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16D" w:rsidRPr="00562343" w:rsidRDefault="006A216D" w:rsidP="006A216D">
      <w:pPr>
        <w:keepNext/>
        <w:keepLines/>
        <w:spacing w:before="40" w:after="0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56234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Список новых поступлений </w:t>
      </w:r>
    </w:p>
    <w:p w:rsidR="006A216D" w:rsidRPr="00562343" w:rsidRDefault="006A216D" w:rsidP="006A216D">
      <w:pPr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62343">
        <w:rPr>
          <w:rFonts w:ascii="Times New Roman" w:hAnsi="Times New Roman"/>
          <w:b/>
          <w:sz w:val="24"/>
          <w:szCs w:val="24"/>
          <w:lang w:eastAsia="ru-RU"/>
        </w:rPr>
        <w:t>Читаль</w:t>
      </w:r>
      <w:r w:rsidR="0049454B" w:rsidRPr="00562343">
        <w:rPr>
          <w:rFonts w:ascii="Times New Roman" w:hAnsi="Times New Roman"/>
          <w:b/>
          <w:sz w:val="24"/>
          <w:szCs w:val="24"/>
          <w:lang w:eastAsia="ru-RU"/>
        </w:rPr>
        <w:t>ный зал №6, ул. Ленина, д. 5 (27</w:t>
      </w:r>
      <w:r w:rsidRPr="00562343">
        <w:rPr>
          <w:rFonts w:ascii="Times New Roman" w:hAnsi="Times New Roman"/>
          <w:b/>
          <w:sz w:val="24"/>
          <w:szCs w:val="24"/>
          <w:lang w:eastAsia="ru-RU"/>
        </w:rPr>
        <w:t>.0</w:t>
      </w:r>
      <w:r w:rsidR="0049454B" w:rsidRPr="00562343">
        <w:rPr>
          <w:rFonts w:ascii="Times New Roman" w:hAnsi="Times New Roman"/>
          <w:b/>
          <w:sz w:val="24"/>
          <w:szCs w:val="24"/>
          <w:lang w:eastAsia="ru-RU"/>
        </w:rPr>
        <w:t>3</w:t>
      </w:r>
      <w:r w:rsidRPr="00562343">
        <w:rPr>
          <w:rFonts w:ascii="Times New Roman" w:hAnsi="Times New Roman"/>
          <w:b/>
          <w:sz w:val="24"/>
          <w:szCs w:val="24"/>
          <w:lang w:eastAsia="ru-RU"/>
        </w:rPr>
        <w:t xml:space="preserve">.2026) </w:t>
      </w:r>
    </w:p>
    <w:tbl>
      <w:tblPr>
        <w:tblStyle w:val="a4"/>
        <w:tblW w:w="993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9"/>
        <w:gridCol w:w="8085"/>
        <w:gridCol w:w="674"/>
        <w:gridCol w:w="602"/>
      </w:tblGrid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2343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62343">
              <w:rPr>
                <w:rFonts w:ascii="Times New Roman" w:hAnsi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2343">
              <w:rPr>
                <w:rFonts w:ascii="Times New Roman" w:hAnsi="Times New Roman"/>
                <w:b/>
                <w:sz w:val="24"/>
                <w:szCs w:val="24"/>
              </w:rPr>
              <w:t>Экз.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DCA" w:rsidRPr="00562343" w:rsidRDefault="00C01DCA" w:rsidP="00C01DC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Анайбан</w:t>
            </w:r>
            <w:proofErr w:type="spellEnd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Зоя Васильевна. 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Формирование этнополитической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ситуации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научное издание / З. В.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Анайбан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М. Н.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Губогло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М. С. Козлов ; Российская Академия наук [и др.]. -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Москва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ЦИМО. -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Текст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непосредственный.</w:t>
            </w:r>
          </w:p>
          <w:p w:rsidR="006A216D" w:rsidRPr="00562343" w:rsidRDefault="00C01DCA" w:rsidP="00C01DCA">
            <w:pPr>
              <w:spacing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Том </w:t>
            </w:r>
            <w:proofErr w:type="gramStart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Очерки истории постсоветской Тувы. - 1999. - 420 с.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C01DCA" w:rsidP="00C01DC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Аракчаа</w:t>
            </w:r>
            <w:proofErr w:type="spellEnd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Лилия </w:t>
            </w:r>
            <w:proofErr w:type="spellStart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Кыргысовна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Традиционное природопользование Тувинского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этноса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научное издание / Л. К.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Аракчаа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Г. И.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Дадаа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- Улан-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Удэ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Издательство Бурятского госуниверситета, 2005. - 86 с. - (Министерство образования и науки РФ) (Министерство образования и науки Республики Тыва) (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Тывинский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государственный университет).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C01DCA" w:rsidP="00C01DC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Ачылыг</w:t>
            </w:r>
            <w:proofErr w:type="spellEnd"/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бай </w:t>
            </w:r>
            <w:proofErr w:type="spellStart"/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чуртувусту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алдаржыткан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сарлык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малым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чыынды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Тыванын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ном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саннарынын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ажылдакчыларынын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каттыжыышкыны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Монгун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-Тайга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кожууннун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топчиткен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ном саны ;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дургузукчузу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 Д.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Иргит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;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ундурулгенин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харыысалгалыг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редактору С. Б.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Лопсан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;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редакторлар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А. К.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Септел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[и др.]. -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Кызыл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ГБУ "НБ им. А. С. Пушкина РТ", 2022. - 118 с. -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Библиогр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.: с. 112-116.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C01DC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C01DCA" w:rsidP="00C01DC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Ашак-оол</w:t>
            </w:r>
            <w:proofErr w:type="spellEnd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Андрей </w:t>
            </w:r>
            <w:proofErr w:type="spellStart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Чолдак-оолович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Земледелие Тувы с древнейших времен до монгольского завоевания (III тысячелетие до н.э. - XIV в.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монография / А. Ч.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Ашак-оол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; научный редактор З. Ю.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Доржу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; технический редактор В. М.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Дамдынчап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; Министерство науки и высшего образования Российской Федерации, ФГБОУ ВО "Тувинский государственный университет". -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Кызыл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издательство "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ПрофЛидер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", 2025. - 228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с.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ил., рис. - Библиография с. 192-223. - </w:t>
            </w: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978-5-6052183-8-8.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C01DC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C51A82" w:rsidP="00C51A8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Багдасарян, </w:t>
            </w:r>
            <w:proofErr w:type="spellStart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Вардан</w:t>
            </w:r>
            <w:proofErr w:type="spellEnd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Эрнестович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Ценностные основания государственной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политики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учебник для студентов высших учебных заведений, обучающихся по направлениям подготовки 41.03.04 "Политология", 46.03.01 "История", 51.03.01 "Культурология" (квалификация (степень) "бакалавр") / В. Э. Багдасарян. -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Москва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ИНФРА-М, 2023. - 286 с. + Дополнительные материалы [Электронный ресурс]. - (Высшее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образование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Бакалавриат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). -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Библиогр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.: с. 279-281. - </w:t>
            </w: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978-5-16-012813-9.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C51A8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rPr>
          <w:trHeight w:val="73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C51A82" w:rsidP="005623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Байкара</w:t>
            </w:r>
            <w:proofErr w:type="spellEnd"/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аймактын</w:t>
            </w:r>
            <w:proofErr w:type="spellEnd"/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тоогузунден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 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чыынды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Тыванын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куруне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университеди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; редактор Л. С. Кара-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оол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; рецензент Е. В.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Айыжы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Кызыл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Типография МБОУ КЦО "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Аныяк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", 2023. - 96 с. -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Библиогр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.: с. 94. - </w:t>
            </w: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ISBN </w:t>
            </w:r>
            <w:r w:rsidR="00562343"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978-5-6049338-4-8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. - Текст : непосредственный.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Перевод заглавия: 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Из истории рода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Байкара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: сборник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rPr>
          <w:trHeight w:val="581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C51A82" w:rsidP="00C51A8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Бадыргы</w:t>
            </w:r>
            <w:proofErr w:type="spellEnd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Марьятта</w:t>
            </w:r>
            <w:proofErr w:type="spellEnd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Маадыр-ооловна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Тувинский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хоомей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как объект культурной политики.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Исследование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монография / М. М.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Бадыргы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; научный редактор Е. К. Карелина ; Министерство культуры Республики Тыва, Международная Академия "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Хоомей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". -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Киров ;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Кызыл : ООО "Кировская областная типография", 2023. - 214, [14]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с.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ил. -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Библиогр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.: с. 169-204. - </w:t>
            </w: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978-5-6046887-2-4.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C51A82" w:rsidP="00C51A8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Быченкова</w:t>
            </w:r>
            <w:proofErr w:type="spellEnd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, Ирина Анатольевна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Традиция как объект гуманитарного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познания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монография / И. А.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Быченкова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Л. С. Сычева ; ответственный редактор С. С. Розанова ; Министерство образования Российской Федерации [и др.]. -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Новосибирск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Новосибирский государственный университет, 2001. - 130 с. -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Библиогр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.: с. 121-127. - </w:t>
            </w: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5-94356-034-3.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E52D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C51A82" w:rsidP="006E52D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Великая Отечественная война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 1941-1945 гг. в историко-правовом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измерении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монография / А. Л. Бредихин, С. Е.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Байкеева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А. В.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Панфилец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[и др.]. -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Москва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Русайнс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2024. - 112 с. -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Библиогр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.: с. 105-111. - </w:t>
            </w: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ISBN 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978-5-466-05449-1.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6E52D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C51A82" w:rsidP="006E52D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Великая Отечественная война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 1941-1945 гг.: историческая память и преемственность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поколений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материалы Всероссийской научно-практической конференции с международным участием, посвященной 80-летию Победы в Великой Отечественной войне (г. Абакан, 28-29 мая 2025 г.) / Правительство Республики Хакасия [и др.] ; ответственный редактор Н. С.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Майнагашева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; ответственный секретарь Т. А.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Кискидосова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; редакционная коллегия: Т. А.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Кискидосова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[и др.] ; редактор, переводчик Д. И.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Мечтанова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Абакан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Хакасское книжное издательство имени В. М.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Торосова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, 2025. - 160 с. - Библиография в конце статьи. - </w:t>
            </w: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ISBN 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978-5-7091-1094-6.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A520BB" w:rsidP="006E52D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Донорова</w:t>
            </w:r>
            <w:proofErr w:type="spellEnd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Ульяна </w:t>
            </w:r>
            <w:proofErr w:type="spellStart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Очур-ооловна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Турум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чанныг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Дугай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оглу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Кайгал-оол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Ховалыгнын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чогаадыкчы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овуру</w:t>
            </w:r>
            <w:proofErr w:type="spellEnd"/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монография / У. О.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Донорова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;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харыысалгалыг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редактор В. Д. Март-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оол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;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эртем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редактору Е. К. Карелина ; Тыва дылда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созуглелдин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редактору Э. О.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Норбу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; Тыва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Республиканын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чазаанын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чанында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Тыванын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гуманитарлыг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болгаш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социал-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экономиктиг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тускай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шинчилелдер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институду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Кызыл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Типография МБОУ КЦО "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Аныяк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", 2022. - 220 с. : ил.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A520BB" w:rsidP="005623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Доржу</w:t>
            </w:r>
            <w:proofErr w:type="spellEnd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, Зоя Юрьевна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История прокуратуры Тувы (1921-1961 гг.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монография / З. Ю.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Доржу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И. Д. Шмит ; Министерство науки и высшего образования Российской Федерации, Тувинский государственный университет. -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Новосибирск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Наука, 2023. - 224 с. -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Библиогр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.: с. 207-222. - </w:t>
            </w: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978-5-02-041514-0.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A520B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A520BB" w:rsidP="005623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Доржу</w:t>
            </w:r>
            <w:proofErr w:type="spellEnd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, Зоя Юрьевна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Политические репрессии в Тувинской Народной Республике (1921-1944 гг.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монография / З. Ю.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Доржу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О. Ю.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Иргит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; Министерство науки и высшего образования Российской Федерации, Тувинский государственный университет. -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Новосибирск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"Наука", 2022. - 224 с. -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Библиогр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.: с. 211-223. - </w:t>
            </w: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978-5-02-041498-3.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A520BB" w:rsidP="00A520B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Доржу</w:t>
            </w:r>
            <w:proofErr w:type="spellEnd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Чургуй-оол</w:t>
            </w:r>
            <w:proofErr w:type="spellEnd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Михайлович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.История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формирования тувинского языка (сравнительно-историческое исследование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монография / Ч. М.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Доржу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; ответственный редактор К. А.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Бичелдей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; научный консультант М. В.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Бавуу-Сюрюн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; редакционная коллегия: Б. Ч.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Ооржак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[и др.] ; Тувинский институт гуманитарных и прикладных социально-экономических исследований при Правительстве Республики Тыва [и др.]. -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Новосибирск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Типография ООО "Печать качество", 2025. - 259 с. - Библиография с. 210-231; 238-259. - </w:t>
            </w: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978-5-43789-231-2.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A520BB" w:rsidP="005623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Ёзулалдар</w:t>
            </w:r>
            <w:proofErr w:type="spellEnd"/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-биле </w:t>
            </w:r>
            <w:proofErr w:type="spellStart"/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холбашкан</w:t>
            </w:r>
            <w:proofErr w:type="spellEnd"/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шулук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чогаалдары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= Обрядовая поэзия / автор-составитель З. К. </w:t>
            </w:r>
            <w:proofErr w:type="spellStart"/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Кыргыс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;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редактор Н. Ш.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Куулар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Кызыл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Тувинское книжное издательство им. Ю. Ш.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Кюнзегеша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; Абакан : ООО "ИПП "Журналист", 2017. - 176 с. - </w:t>
            </w: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ISBN </w:t>
            </w:r>
            <w:r w:rsidR="00562343"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978-5-904780-82-1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A520B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A520BB" w:rsidP="00A520B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Зиядуллаев</w:t>
            </w:r>
            <w:proofErr w:type="spellEnd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Наби</w:t>
            </w:r>
            <w:proofErr w:type="spellEnd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Саидкаримович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Трансформация национальных экономик постсоветских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государств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монография =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Transformation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of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National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Economies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of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Post-Soviet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States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: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monograph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/ Н. С.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Зиядуллаев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; ответственный редактор А. Д. Некипелов ; Российская Академия наук, Институт проблем рынка. -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Москва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Издательство "Экономическое образование", 2021. - 554 с. -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Библиогр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.: с. 548-554. - </w:t>
            </w: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978-5-7425-0196-1.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A520BB" w:rsidP="006E52D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Комплексное развитие сельских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 территорий в местах добычи природных ресурсов : материалы Всероссийской научно-практической конференции с международным участием, посвященной Десятилетию науки и технологий в Российской Федерации, Году семьи в Российской Федерации, 80-летию Алтайского района Республики Хакасия (5-6 июля 2024 г.) / Муниципальное образование Алтайский район Республики Хакасия [и др.] ; редакционная коллегия: Н. С.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Майнагашева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[и др.] ; ответственный редактор И. Н. Трошкина ; редактор, переводчик Д. И.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Мечтанова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Абакан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Бригантина, 2024. - 240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с.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ил. - Библиография в конце статьи. - </w:t>
            </w: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ISBN 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978-5-6052301-0-6.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175FBB" w:rsidP="006E52D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Кужугет</w:t>
            </w:r>
            <w:proofErr w:type="spellEnd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, Ренат Васильевич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Золото-сульфидно-кварцевое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оруденение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Алдан-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Маадырского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рудного узла (Западная Тува, Россия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возраст, минералого-геохимические особенности, РТ-параметры, состав рудообразующих флюидов и изотопия S и O : монография / Р. В.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Кужугет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; Ответственный редактор Ю. А. Калинин ; ФГБУН Сибирское отделение Российской академии наук, ФГБУН "Тувинский институт комплексного освоения природных ресурсов" СО РАН. -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Кызыл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ТувИКОПР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СО РАН, 2024. - 152 с. - Библиография с. 141-151. - </w:t>
            </w: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978-5-94897-087-5.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175FBB" w:rsidP="006E52D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Кужугет</w:t>
            </w:r>
            <w:proofErr w:type="spellEnd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Айлана</w:t>
            </w:r>
            <w:proofErr w:type="spellEnd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Калиновна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Центр притяжения. Тувинскому национальному музыкально-драматическому театру 80 лет / А. К. </w:t>
            </w:r>
            <w:proofErr w:type="spellStart"/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Кужугет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ответственный редактор М. М.-Б.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Харунова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; редактор Ч. Ч.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Норбу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; Министерство культуры Республики Тыва, Тувинский институт гуманитарных и прикладных социально-экономических исследований. -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Красноярск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Офсет, 2017. - 232 с., [32]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с.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ил. - </w:t>
            </w: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978-5-906101-60-0. - Текст : непосредственный. 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175FBB" w:rsidP="00175FB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Кызласов</w:t>
            </w:r>
            <w:proofErr w:type="spellEnd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, Леонид Романович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Древнейшая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Хакасия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монография / Л. Р.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Кызласов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Москва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Издательство Московского университета, 1986. - 295 с. : рис.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194076" w:rsidP="005623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Манчын</w:t>
            </w:r>
            <w:proofErr w:type="spellEnd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, Экер-</w:t>
            </w:r>
            <w:proofErr w:type="spellStart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оол</w:t>
            </w:r>
            <w:proofErr w:type="spellEnd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Маринович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Чурт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чангыс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салым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чангыс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= Одна страна - одна судьба / Э. М.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Манчын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Красноярск ;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Кызыл : Издательство "Офсет", 2020. - 240 с. - </w:t>
            </w: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="00562343"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978-5-6044448-9-4. 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194076" w:rsidP="006E52D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Межпарламентские институты в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 мировой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политике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коллективная монография / В. А.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Аватков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А. А. Алешин, У. З. Артамонова [и др.] ; под редакцией: И. Л. Прохоренко [и др.] ; Национальный исследовательский институт мировой экономики и международных отношений имени Е. М. Примакова Российской академии наук. -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Москва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Издательство "Весь Мир" : ИМЭМО РАН, 2020. - 352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с.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ил. -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Библиогр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. в конце глав. - </w:t>
            </w: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ISBN </w:t>
            </w:r>
            <w:r w:rsidR="0049454B"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978-5-7777-0814-4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E52D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194076" w:rsidP="006E52D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Межпарламентские институты в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 мировой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политике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коллективная монография / В. А.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Аватков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А. А. Алешин, У. З. Артамонова [и др.] ; под редакцией: И. Л. Прохоренко [и др.] ; Национальный исследовательский институт мировой экономики и международных отношений имени Е. М. Примакова Российской академии наук. -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Москва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Издательство "Весь Мир" : ИМЭМО РАН, 2020. - 352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с.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ил. -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Библиогр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. в конце глав. - </w:t>
            </w: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ISBN </w:t>
            </w:r>
            <w:r w:rsidR="0049454B"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978-5-7777-0814-4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194076" w:rsidP="0049454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Мой род -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 моя гордость. Откуда мы родом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?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коллективная монография / Е. В.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Айыжы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А. В.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Айыжы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Т. А.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Акеров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[и др.] ; составитель Л. С. Кара-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оол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; Тувинский государственный университет. -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Кызыл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издательство "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ПрофЛидер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", 2024. - 262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с.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ил., фот. - Библиография в конце статьи. - </w:t>
            </w: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ISBN </w:t>
            </w:r>
            <w:r w:rsidR="0049454B"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978-5-6052183-6-4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19407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0B3209" w:rsidP="0049454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Монгуш</w:t>
            </w:r>
            <w:proofErr w:type="spellEnd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, Марина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По зову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сердца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воспоминания об отце и о жизни в Туве / М.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Монгуш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Москва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Типография ОЭТО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Росархива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2023. - 186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с.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ил. -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Библиогр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.: с. 155-158. - </w:t>
            </w: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="0049454B"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978-5-93646-441-6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0B3209" w:rsidP="000B320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Народы СССР на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 фронтах Великой Отечественной войны: статистическое и военно-антропологическое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исследование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научное издание / А. Ю.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Безугольный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Л. И. Бородкин, Е. М.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Горюшина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[и др.] ; ответственный редактор Е. Ф.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Кринко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; Федеральный исследовательский центр Южный научный центр Российской академии наук, Российский фонд фундаментальных исследований. - Ростов-на-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Дону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Издательство ЮНЦ РАН, 2022. - 428 с. - (Советская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эпоха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история и наследие : к 100-летию образования СССР). -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Библиогр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.: с. 369-414. - </w:t>
            </w: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ISBN </w:t>
            </w:r>
            <w:r w:rsidR="0049454B"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978-5-4358-0238-2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0B3209" w:rsidP="006E52D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Наследие народов Центральной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 Азии и сопредельных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территорий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изучение, сохранение и использование : материалы Международной научно-практической конференции, посвященной 80-летию основания Национального музея имени Алдан-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Маадыр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Республики Тыва г. Кызыл, 9-10 сентября 2009 г. / Министерство культуры и информационной политики Республики Тыва, Национальный музей имени Алдан-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Маадыр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Республики Тыва; ответственный редактор В. С.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Чигжит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; научный редактор У. П. Опей-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оол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; составитель У. Б.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Нурзат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Кызыл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КЦО "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Аныяк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". -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Текст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непосредственный. </w:t>
            </w: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Часть II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- 2009. - 223 с. -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="0049454B"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иблиогр</w:t>
            </w:r>
            <w:proofErr w:type="spellEnd"/>
            <w:r w:rsidR="0049454B"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в конце ст. 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0B3209" w:rsidP="0049454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Натсак</w:t>
            </w:r>
            <w:proofErr w:type="spellEnd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О. Д. 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Монгольские ритуально-обрядовые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тексты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статьи, факсимиле, транслитерация,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превод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 монгольского языка, примечания / О. Д.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Натсак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А. А.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Самдан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; ответственный редактор З. Б.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Самдан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; рецензенты: У. А.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Донгак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[и др.] ; Тувинский институт гуманитарных и прикладных социально-экономических исследований при Правительстве Республики Тыва. -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Абакан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Хакасское книжное издательство имени В. М.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Торосова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2025. - 128 с. - на русском и тувинском языках. - </w:t>
            </w: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="0049454B"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978-5-7091-1103-5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2C1A49" w:rsidP="006E52D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Номогоева</w:t>
            </w:r>
            <w:proofErr w:type="spellEnd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, Виктория Владимировна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Советская модернизация бурятского общества в 1020-1930-е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годы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монография / В. В.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Номогоева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А. М. Плеханова ; Министерство науки и высшего образования Российской Федерации, Бурятский государственный университет имени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Доржи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Банзарова. -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Иркутск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"Оттиск", 2022. - 378 с. - (Советская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эпоха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история и наследие : к 100-летию образования СССР). -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Библиогр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.: с. 358-375. - </w:t>
            </w: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="0049454B"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978-5-6047698-3-</w:t>
            </w:r>
            <w:proofErr w:type="gramStart"/>
            <w:r w:rsidR="0049454B"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6 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8900FC" w:rsidP="006E52D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Общественно значимые результаты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 национальных проектов "Здравоохранение" и "Демография" в Республике Тыва (2019-2024 годы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)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монография / Правительство Республики Тыва [и др.] ; авторы-составители: Б. А.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Ондар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Э. А.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Ондар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; ответственный редактор Х. Д.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Монгуш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; редколлегия: Б. А.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Ондар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[и др.]. -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Кызыл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ООО "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Тываполиграф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", 2025. - 55 с. : ил. </w:t>
            </w:r>
            <w:r w:rsidR="0049454B"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- Библиография с. 45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8900F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8900FC" w:rsidP="006E52D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Обычное право России: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 теоретико-правовой и историко-правовой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аспекты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монография / Р. Л.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Хачатуров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Р. О.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Авакян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Т. М.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Айтберов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[и др.] ; под редакцией Р. Л.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Хачатурова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Москва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Издательство "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Юрлитинформ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", 2019. - 472 с. - (Теория и история государства и права). -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Библиогр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.: с. 442-466. - </w:t>
            </w: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ISBN </w:t>
            </w:r>
            <w:r w:rsidR="0049454B"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978-5-4396-1854-</w:t>
            </w:r>
            <w:proofErr w:type="gramStart"/>
            <w:r w:rsidR="0049454B"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E20548" w:rsidP="006E52D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Огбелеривиске</w:t>
            </w:r>
            <w:proofErr w:type="spellEnd"/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йорээл</w:t>
            </w:r>
            <w:proofErr w:type="spellEnd"/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Ховалыг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аймактын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тоогузунден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научно-популярная литература /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Тыванын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куруне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университеди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; редактор Л. С. Кара-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оол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Кызыл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издательство "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ПрофЛидер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", 2024. - 110 с. - </w:t>
            </w: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ISBN </w:t>
            </w:r>
            <w:r w:rsidR="0049454B"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978-5-6052183-0-</w:t>
            </w:r>
            <w:proofErr w:type="gramStart"/>
            <w:r w:rsidR="0049454B"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E20548" w:rsidP="006E52D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Пирогова, Елена Павловна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Библиотека Уральского заводчика А. Ф. Турчанинова. Реконструкция по Описи имущества 1789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г.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монография =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The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Ural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Plaht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Owner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A. F.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Turchaninov`s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Library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Reconstruction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according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to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the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Property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Inventory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1789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monograph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/ Е. П. Пирогова ; Министерство просвещения Российской Федерации, ФГАОУ ВО "Российский государственный профессионально-педагогический университет". -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Екатеринбург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Издательство Уральского университета, 2022. - 392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с.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ил. -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Библиогр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.: с. 382-384. - </w:t>
            </w: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="0049454B"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978-5-7996-3440-7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E20548" w:rsidP="006E52D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Подберезкин, Алексей Иванович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Современное мироустройство, силовая политика и идеологическая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борьба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научное издание / А. И. Подберезкин ; редактор О. Е. Родионов ; ФГАОУ ВО "Московский государственный институт международных отношений (университет) Министерство иностранных дел Российской Федерации", Центр военно-политических исследований, Кафедра всемирной т отечественной истории. -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Москва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Издательский дом "Международные отношения", 2021. - 790 с. -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Библиогр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.: с. 779-788. - </w:t>
            </w: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="0049454B"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978-5-906367-98-3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E2054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E20548" w:rsidP="006E52D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Ондар</w:t>
            </w:r>
            <w:proofErr w:type="spellEnd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Оргелээр</w:t>
            </w:r>
            <w:proofErr w:type="spellEnd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Чувурекович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История развития физической культуры и спорта в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Туве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монография / О. Ч.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Ондар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В. М. Кара-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Тоннуг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Кызыл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Тувинское книжное издательство им. Ю. Ш.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Кюнзегеша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2022. - 504 с. - </w:t>
            </w: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="0049454B"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978-5-7655-0944-9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E20548" w:rsidP="006E52D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Петров, Александр Юрьевич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Петровская эпоха и освоение северной части Тихого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океана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монография / А. Ю. Петров ; Институт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свеобщей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истории Российской академии наук, Рязанской государственный университет имени С. А. Есенина. -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Рязань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Рязянский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государственный университет им. С. А. Есенина, 2022. - 280 с. - (Петровская эпоха в истории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России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современный научный взгляд). -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Библиогр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.: с. 249-251. - </w:t>
            </w: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="0049454B"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978-5-907266-93-3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E20548" w:rsidP="006E52D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Позитивная </w:t>
            </w:r>
            <w:proofErr w:type="gramStart"/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коммуникация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 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коллективная монография / О. А. Леонтович, М. А. Гуляева, О. В. Лунева, М. С. Соколова ; редактор О. А. Леонтович. -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Москва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Гнозис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", 2020. - 293 с. -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Библиогр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.: с. 248-281. - </w:t>
            </w: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ISBN </w:t>
            </w:r>
            <w:r w:rsidR="0049454B"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978-5-94244-071-</w:t>
            </w:r>
            <w:proofErr w:type="gramStart"/>
            <w:r w:rsidR="0049454B"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8 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E2054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E20548" w:rsidP="006E52D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Политизация языка религии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 и сакрализация языка политики во время революции и гражданской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войны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сборник статей / А. К.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Бустанов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К. В. Годунов, Д. В. Дородных [и др.] ; под редакцией Б. И.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Колоницкого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. - Санкт-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Петербург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"Лики России", 2018. - 173, [1] с. - </w:t>
            </w: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ISBN </w:t>
            </w:r>
            <w:r w:rsidR="0049454B"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978-5-87417-572-6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E20548" w:rsidP="006E52D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Потанин, Григорий Николаевич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Сибирь. Монголия. Китай.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Тибет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путешествие длиною в жизнь / Г. Н. Потанин, А. В. Потанина. -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Москва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2014. - 464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с.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ил. - (Подарочные издания. Великие путешествия). - </w:t>
            </w: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="0049454B"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978-5-699-73059-</w:t>
            </w:r>
            <w:proofErr w:type="gramStart"/>
            <w:r w:rsidR="0049454B"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9 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FE3346" w:rsidP="006E52D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Проблемы истории и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 культуры кочевых цивилизаций Центральной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Азии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материалы международной научной конференции / Правительство Республики Бурятия [и др.]; редакционная коллегия Б. В. Базаров [и др.]. - Улан-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Удэ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Издательство БНЦ СО РАН. - Текст : непосредственный.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Том I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 : Археология. Этнология. - 2000. - 367 с. -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Библиогр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в конце ст. - </w:t>
            </w: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="0049454B"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5-7925-0066-5 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FE3346" w:rsidP="0049454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Пржевальский, Николай Михайлович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Путешествия в Центральной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Азии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научно-популярная литература / Н. М. Пржевальский ; Русское географическое общество. -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Москва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2014. - 512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с.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ил. - (Великие русские путешественники). - </w:t>
            </w: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="0049454B"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978-5-699-67360-5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lastRenderedPageBreak/>
              <w:t>42.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FE3346" w:rsidP="0049454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Развитие социально-экономического, научно-технического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 потенциала регионов как фактор укрепления позиции России в современном мире : материалы II Всероссийской научно-практической конференции с международным участием, посвященной Дню Республики Хакасия, 55-летию сектора экономики и социологии Хакасского научно-исследовательского института языка, литературы и истории (2-4 июля 2025 г.) / Правительство Республики Хакасия [и др.] ; ответственный редактор Н. С.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Майнагашева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; редакционная коллегия: О. Л. Лушникова [и др.] ; ответственный секретарь И. Н. Трошкина ; редактор-переводчик Д. И.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Мечтанова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Абакан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Хакасское книжное издательство имени В. М.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Торосова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2025. - 384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с.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ил. - Библиография в конце статьи. - </w:t>
            </w: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ISBN </w:t>
            </w:r>
            <w:r w:rsidR="0049454B"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978-5-7091-1095-3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97292D" w:rsidP="0049454B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Раковский, Леонтий Иосифович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Генералиссимус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Суворов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историческая литература. Адмирал Ушаков / Л. И. Раковский. -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Ленинград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Ленизда</w:t>
            </w:r>
            <w:r w:rsidR="0049454B"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proofErr w:type="spellEnd"/>
            <w:r w:rsidR="0049454B"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1987. - 768 с. : ил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97292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97292D" w:rsidP="0049454B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Россия и Монголия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 в XX-XXI вв.: к 100-летию монгольской революции и установления дипломатических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отношений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сборник научных статей / Правительство Республики Бурятия [и др.] ; научные редакторы: В. Н.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Пармон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Б. В. Базаров ; редакционная коллегия: А. М. Плеханова [и др.]. -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Новосибирск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Сибирское отделение Российской академии наук, 2021. - 233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с.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ил., рис., табл. - Библиография в конце статьи. - </w:t>
            </w: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ISBN </w:t>
            </w:r>
            <w:r w:rsidR="0049454B"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978-5-6046078-8-6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97292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97292D" w:rsidP="0049454B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Россия между Европой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 и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Азией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Евразийский соблазн : антология / Российская Академия наук, Институт философии ; редакторы-составители : Л. И. Новикова, И. Н.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Сиземская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Москва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Наука, 1993. - 368 с. - (Русские источники современной социальной философии). -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Библиогр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.: с. 364-368. - </w:t>
            </w: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ISBN 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5-02-008215-5 : 100.00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97292D" w:rsidP="0097292D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Рудь</w:t>
            </w:r>
            <w:proofErr w:type="spellEnd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Александр </w:t>
            </w:r>
            <w:proofErr w:type="spellStart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Степанович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.Герои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Великого Октября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1917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книга для учащихся / А. С.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Рудь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В. В.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Шелохаев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Москва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Просвещение, 1987. - 175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с.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ил. - (К 70-летию Великой Октябрьской социалистической</w:t>
            </w:r>
            <w:r w:rsidR="0049454B"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революции). - (в пер.)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97292D" w:rsidP="0049454B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Рязанцев, Сергей Васильевич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Миграция в Евразии до и во время пандемия covid-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тренды, последствия, миграционная политика : монография / С. В. Рязанцев ; Российская Академия наук [и др.]. -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Москва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Издательство "Экономическое образование", 2021. - 302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с.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ил. -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Библиогр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.: с. 298-302. - </w:t>
            </w: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978-5-7425-0198-5 : 300.00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92D" w:rsidRPr="00562343" w:rsidRDefault="0097292D" w:rsidP="0049454B">
            <w:pPr>
              <w:spacing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Савенков, Александр Николаевич. 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Государство и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право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Права человека и мировой порядок, основанный на верховенстве права : монография / А. Н. Савенков ; Ордена трудового красного знамени институт государства и права Российской академии наук. -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Москва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Наука. - </w:t>
            </w: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978-5-02-040932-3. -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Текст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непосредственный.</w:t>
            </w:r>
          </w:p>
          <w:p w:rsidR="006A216D" w:rsidRPr="00562343" w:rsidRDefault="0097292D" w:rsidP="0097292D">
            <w:pPr>
              <w:spacing w:line="240" w:lineRule="auto"/>
              <w:ind w:left="72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Том I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- 2021. - 608 с. - </w:t>
            </w: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978-5-02-040867-8 (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т.I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97292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92D" w:rsidRPr="00562343" w:rsidRDefault="0097292D" w:rsidP="0049454B">
            <w:pPr>
              <w:spacing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Савенков, Александр Николаевич. 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Государство и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право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Права человека и мировой порядок, основанный на верховенстве права : монография / А. Н. Савенков ; Ордена трудового красного знамени институт государства и права Российской академии наук. -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Москва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Наука. - </w:t>
            </w: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978-5-02-040932-3. -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Текст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непосредственный.</w:t>
            </w:r>
          </w:p>
          <w:p w:rsidR="006A216D" w:rsidRPr="00562343" w:rsidRDefault="0097292D" w:rsidP="0097292D">
            <w:pPr>
              <w:spacing w:line="240" w:lineRule="auto"/>
              <w:ind w:left="72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Том II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- 2021. - 506 с. - </w:t>
            </w: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978-5-02-040931-6 (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т.II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97292D" w:rsidP="0049454B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Салчак</w:t>
            </w:r>
            <w:proofErr w:type="spellEnd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Василий </w:t>
            </w:r>
            <w:proofErr w:type="spellStart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Савырович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Сергей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Пюрбюнун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эртем-шинчилелдиг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намдары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хоругдалдан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хосталгаже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узун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орук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/ В. С.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Салчак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;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редакторлары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: З. Б.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Самдан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У. А.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Донгак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;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рецензентилери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: Н. Ш.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Куулар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А. Х.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Херел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; Тыва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Республиканын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Чазаанын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чанында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Тыванын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гуманитарлыг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болгаш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социал-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экономиктиг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тускай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шинчилелдер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институду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Кызыл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издательство "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ПрофЛидер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", 2025. - 210 с. - </w:t>
            </w: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="0049454B"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978-5-6054347-5-</w:t>
            </w:r>
            <w:proofErr w:type="gramStart"/>
            <w:r w:rsidR="0049454B"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7 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lastRenderedPageBreak/>
              <w:t>51.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97292D" w:rsidP="0049454B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Семейная обрядность народов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Сибири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опыт сравнительного изучения / Академия наук СССР, Институт этнографии имени Н. Н. Миклухо-Маклая ; ответственный редактор И. С. Гурвич. -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Москва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Издательство "Наука", 1980. - 237, [3] с. -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Библиогр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. в конце ст. - 1.70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97292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97292D" w:rsidP="0049454B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Сердобов</w:t>
            </w:r>
            <w:proofErr w:type="spellEnd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, Николай Алексеевич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История формирования тувинской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нации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научное издание / Н. А.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Сердобов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; ответственный редактор Л. П. Потапов ; Тувинский научно-исследовательский институт языка, литературы и истории. -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Кызыл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Тувинское книжное издательст</w:t>
            </w:r>
            <w:r w:rsidR="0049454B"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во, 1971. - 479, [3] с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A216D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6D" w:rsidRPr="00562343" w:rsidRDefault="0097292D" w:rsidP="0049454B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Скрынникова, Татьяна Дмитриевна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Харизма и власть в эпоху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Чингис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хана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научное издание / Т. Д. Скрынникова ; научный редактор А. Г. Юрченко ; Российская Академия наук, Институт восточных рукописей. - Санкт-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Петербург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ЕВРАЗИЯ, 2013. - 384 с. -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Библиогр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.: с. 345-378. - </w:t>
            </w: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="0049454B"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978-5-91852-074-1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16D" w:rsidRPr="00562343" w:rsidRDefault="006A21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62343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54.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Современные проблемы </w:t>
            </w:r>
            <w:proofErr w:type="spellStart"/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этноэкологии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 и традиционного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природопользования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материалы Всероссийской научно-практической конференции (г. Улан-Удэ, 6-7 декабря 2010 г.) / Министерство образования и науки Российской Федерации, Бурятский государственный университет ; научный редактор Б. Б.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Намзалов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; редакционная коллегия: С. А.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Холбоева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Д. Г.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Чимитов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. - Улан-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Удэ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Издательство Бурятского госуниверситета, 2011. - 116 с. -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Библиогр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. в конце ст. - </w:t>
            </w: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ISBN 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978-5-9793-0338-3 : 150.00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2343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62343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  <w:lang w:val="en-US"/>
              </w:rPr>
              <w:t>55</w:t>
            </w:r>
            <w:r w:rsidRPr="0056234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Социокультурные основания советского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модерна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монография / О. В. Аксенова, Э. К.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Бийжанова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Н. В. Левченко [и др.] ; Федеральный научно-исследовательский социологический центр Российской академии наук, Институт социологии. -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Москва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ФНИСЦ РАН, 2022. - 300 с. - (Советская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эпоха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история и наследие : к 100-летию образования СССР). -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Библиогр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.: с. 280-298. - </w:t>
            </w: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ISBN 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978-5-89697-397-3.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62343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56.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Сузукей</w:t>
            </w:r>
            <w:proofErr w:type="spellEnd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, Валентина Юрьевна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Владимир Оскал-</w:t>
            </w:r>
            <w:proofErr w:type="spellStart"/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оол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монография / В.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Сузукей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; Рус. геогр. о-во,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Тувин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ин-т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гуманитар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исслед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М.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СЛОВО, 2014. - 313, [4]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с.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ил. ; 22 см. - (Жизнь замечательных людей Тувы). -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Библиогр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.: с. 315. - 2030 экз. - </w:t>
            </w: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978-5-387-00952-5 (в пер.).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62343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57.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Танова</w:t>
            </w:r>
            <w:proofErr w:type="spellEnd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Екатерина </w:t>
            </w:r>
            <w:proofErr w:type="spellStart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Туктуг-ооловна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История возникновения и развития печати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Тувы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научно-популярная литература / Е. Т.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Танова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Кызыл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Тувинское книжное издательство, 2006. - 96 с. - </w:t>
            </w: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5-7655-0507-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4 .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62343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58.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Татаринцев, Борис </w:t>
            </w:r>
            <w:proofErr w:type="spellStart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Исакович</w:t>
            </w:r>
            <w:proofErr w:type="spellEnd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Этимологический словарь тувинского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языка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словарь / Б. И. Татаринцев ; редакционная коллегия: К.-М. А.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Симчит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[и др.] ; ТИГПИ. -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Новосибирск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Наука. - </w:t>
            </w: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5-02-032304-7. -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Текст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непосредственный.</w:t>
            </w:r>
          </w:p>
          <w:p w:rsidR="00562343" w:rsidRPr="00562343" w:rsidRDefault="00562343" w:rsidP="00562343">
            <w:pPr>
              <w:spacing w:line="240" w:lineRule="auto"/>
              <w:ind w:left="72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Том </w:t>
            </w:r>
            <w:proofErr w:type="gramStart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V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 / ответственный редактор Н. Н.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Широбокова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- 2018. - 180 с. - </w:t>
            </w: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978-5-02-038775-1 (т. V).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62343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59.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Татаринцев, Борис </w:t>
            </w:r>
            <w:proofErr w:type="spellStart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Исакович</w:t>
            </w:r>
            <w:proofErr w:type="spellEnd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Этимологический словарь тувинского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языка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словарь / Б. И. Татаринцев ; Министерство науки, учебных заведений и молодежной политики Республики Тыва, Тувинский институт гуманитарных исследований при правительстве Республики Тыва. -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Новосибирск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Наука. - </w:t>
            </w: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5-02-032304-7. - 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Текст 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непосредственный.</w:t>
            </w:r>
          </w:p>
          <w:p w:rsidR="00562343" w:rsidRPr="00562343" w:rsidRDefault="00562343" w:rsidP="00562343">
            <w:pPr>
              <w:spacing w:line="240" w:lineRule="auto"/>
              <w:ind w:left="720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Том </w:t>
            </w:r>
            <w:proofErr w:type="gramStart"/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IV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:</w:t>
            </w:r>
            <w:proofErr w:type="gram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М, Н, О, Ө, П / ответственный редактор Д. А. </w:t>
            </w:r>
            <w:proofErr w:type="spell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Монгуш</w:t>
            </w:r>
            <w:proofErr w:type="spellEnd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- 2008. - 442 с. - </w:t>
            </w: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978-5-02-03216-1 (т. IV).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62343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lastRenderedPageBreak/>
              <w:t>60.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Тес-</w:t>
            </w:r>
            <w:proofErr w:type="spellStart"/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Хем</w:t>
            </w:r>
            <w:proofErr w:type="spellEnd"/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кожуунунун</w:t>
            </w:r>
            <w:proofErr w:type="spellEnd"/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торел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аймактарынын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тоогузунден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чыынды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Тыванын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куруне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университеди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; редактор Л. С. Кара-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оол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; рецензент Е. В.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Айыжы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Кызыл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Типография МБОУ КЦО "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Аныяк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", 2023. - 48 с. -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Библиогр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.: с. 44-46. - </w:t>
            </w: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ISBN 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978-5-6049338-5-5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62343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61.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F67F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Толковый словарь тувинского</w:t>
            </w:r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gramStart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языка :</w:t>
            </w:r>
            <w:proofErr w:type="gramEnd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 переводом значений слов и устойчивых словосочетаний на русский язык / Тувинский институт гуманитарных исследований при правительстве Республики Тыва; составители А. К. </w:t>
            </w:r>
            <w:proofErr w:type="spellStart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Делгер-оол</w:t>
            </w:r>
            <w:proofErr w:type="spellEnd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[и др.] ; под редакцией Д. А. </w:t>
            </w:r>
            <w:proofErr w:type="spellStart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Монгуша</w:t>
            </w:r>
            <w:proofErr w:type="spellEnd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Новосибирск :</w:t>
            </w:r>
            <w:proofErr w:type="gramEnd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Наука. - </w:t>
            </w:r>
            <w:r w:rsidRPr="002F67F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5-02-030620-7. - Текст : непосредственный.</w:t>
            </w:r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Pr="002F67F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Том II</w:t>
            </w:r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: К-С : свыше 12000 слов и около 1700 устойчивых словосочетаний. - 2011. - 798 с. - </w:t>
            </w:r>
            <w:r w:rsidRPr="002F67F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978-5-02-032199-1 (Т. II).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62343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62.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Традиционная культура тувинцев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 глазами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иностранцев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(конец XIX -начало XX века) / подготовка текстов, автор предисловия и комментарий А. К.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Кужугет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Кызыл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Тувинское книжное издательство, 2003. - 224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с.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ил. - </w:t>
            </w: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ISBN 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5-7655-0214-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8 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62343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63.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Тувинские коллекции Феликса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 Кона 1902-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1903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научное издание / Тувинский институт гуманитарных и прикладных социально-экономических исследований при правительстве Республики Тыва [и др.] ; автор-составитель А. К.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Кужугет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; фотографии и дизайн альбома А. Минаева. -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Новосибирск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ООО "АРСЕНАЛ", 2019. - 309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с.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фот. -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Библиогр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.: с. 307-309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62343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64.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Тувинский государственный университет.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 Ежегодник -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2018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ежегодник / ФГБОУ ВО "Тувинский государственный университет" ; под редакцией О. М.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Хомушку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Кызыл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издательство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ТувГУ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2018. - 369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с.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ил., рис., табл., фот.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цв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. - 4348.00 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62343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65.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Тувинский государственный университет.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 Ежегодник -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2014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ежегодник / ФГБОУ ВО "Тувинский государственный университет" ; под редакцией О. М.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Хомушку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Кызыл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издательство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ТувГУ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2014. - 208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с.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ил. - </w:t>
            </w: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ISBN 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978-5-91178-100-2 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62343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66.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Тенгрианство</w:t>
            </w:r>
            <w:proofErr w:type="spellEnd"/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и эпическое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 наследие народов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Евразии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истоки и современность : материалы III Международной научно-практической конференции (1-3 июля 2011 г., г. Кызыл) / Правительство Республики Тыва [и др.] ; редакторы К. А.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Бичелдей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[и др.]. -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Абакан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Хакасское книжное издательство, 2011. - 142 с. - </w:t>
            </w: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ISBN 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978-5-7091-0496-9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62343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67.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Тюрко-монгольские народы Центральной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Азии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язык, этническая история и фольклор (к 100-летию со дня рождения В. М.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Наделяева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: материалы Международной научной конференции (г. Кызыл, 20-23 мая 2012 г.) / Правительство Республики Тыва [и др.] ; ответственный редактор К. А.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Бичелдей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; редакционная коллегия: М. М.-Б.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Харунова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[и др.]. -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Абакан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Хакасское книжное издательство, 2012. - 330 с. -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Библиогр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.: с. 305-319. -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Библиогр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. в конце ст. - </w:t>
            </w: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ISBN 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978-5-7091-0542-3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62343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68.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2F67F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Учайкина</w:t>
            </w:r>
            <w:proofErr w:type="spellEnd"/>
            <w:r w:rsidRPr="002F67F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, А. М.</w:t>
            </w: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Обычное право алтайцев: история развития и современное состояние (конец XIX - начало XXI в.</w:t>
            </w:r>
            <w:proofErr w:type="gramStart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 :</w:t>
            </w:r>
            <w:proofErr w:type="gramEnd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монография / А. М. </w:t>
            </w:r>
            <w:proofErr w:type="spellStart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Учайкина</w:t>
            </w:r>
            <w:proofErr w:type="spellEnd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; научный редактор Е. Е. </w:t>
            </w:r>
            <w:proofErr w:type="spellStart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Ямаева</w:t>
            </w:r>
            <w:proofErr w:type="spellEnd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; Министерство науки и высшего образования Российской Федерации, ФГБОУ ВО "Горно-Алтайский государственный университет". - Горно-</w:t>
            </w:r>
            <w:proofErr w:type="gramStart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Алтайск :</w:t>
            </w:r>
            <w:proofErr w:type="gramEnd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ООО "Горно-Алтайская типография", 2024. - 180 с. - </w:t>
            </w:r>
            <w:proofErr w:type="spellStart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Библиогр</w:t>
            </w:r>
            <w:proofErr w:type="spellEnd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.: с. 152-168. - </w:t>
            </w:r>
            <w:r w:rsidRPr="002F67F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978-5-93809-096-5</w:t>
            </w:r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62343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lastRenderedPageBreak/>
              <w:t>69.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F67F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Феннел</w:t>
            </w:r>
            <w:proofErr w:type="spellEnd"/>
            <w:r w:rsidRPr="002F67F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F67F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Джон</w:t>
            </w:r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.Кризис</w:t>
            </w:r>
            <w:proofErr w:type="spellEnd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средневековой Руси 1200-1304 / Д. </w:t>
            </w:r>
            <w:proofErr w:type="spellStart"/>
            <w:proofErr w:type="gramStart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Феннел</w:t>
            </w:r>
            <w:proofErr w:type="spellEnd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Вступительная статья, редактор: А. Л. </w:t>
            </w:r>
            <w:proofErr w:type="spellStart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Хорошкевич</w:t>
            </w:r>
            <w:proofErr w:type="spellEnd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А. И. </w:t>
            </w:r>
            <w:proofErr w:type="spellStart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Плигузова</w:t>
            </w:r>
            <w:proofErr w:type="spellEnd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; перевод В. В. </w:t>
            </w:r>
            <w:proofErr w:type="spellStart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Голубчикова</w:t>
            </w:r>
            <w:proofErr w:type="spellEnd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Москва :</w:t>
            </w:r>
            <w:proofErr w:type="gramEnd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Прогресс, 1989. - 296 </w:t>
            </w:r>
            <w:proofErr w:type="gramStart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с. :</w:t>
            </w:r>
            <w:proofErr w:type="gramEnd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ил. - </w:t>
            </w:r>
            <w:proofErr w:type="spellStart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Библиогр</w:t>
            </w:r>
            <w:proofErr w:type="spellEnd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.: с. 286-290. - </w:t>
            </w:r>
            <w:r w:rsidRPr="002F67F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5-01-0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01641-9</w:t>
            </w:r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2343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70.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F67F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Филлипс</w:t>
            </w:r>
            <w:proofErr w:type="spellEnd"/>
            <w:r w:rsidRPr="002F67F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, Э. Д.</w:t>
            </w:r>
            <w:r w:rsidRPr="005623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Монголы. Основатели империи Великих ханов / Э. Д. </w:t>
            </w:r>
            <w:proofErr w:type="spellStart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Филлипс</w:t>
            </w:r>
            <w:proofErr w:type="spellEnd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Москва :</w:t>
            </w:r>
            <w:proofErr w:type="gramEnd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Центрполиграф</w:t>
            </w:r>
            <w:proofErr w:type="spellEnd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: </w:t>
            </w:r>
            <w:proofErr w:type="spellStart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Внешторгпрогресс</w:t>
            </w:r>
            <w:proofErr w:type="spellEnd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2003. - 174 </w:t>
            </w:r>
            <w:proofErr w:type="gramStart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с. :</w:t>
            </w:r>
            <w:proofErr w:type="gramEnd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ил. : 16 вкл. л. - (Загадки древних цивилизаций). - </w:t>
            </w:r>
            <w:r w:rsidRPr="002F67F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5-9524-0532-</w:t>
            </w:r>
            <w:proofErr w:type="gramStart"/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62343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71.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F67F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Ховалыг</w:t>
            </w:r>
            <w:proofErr w:type="spellEnd"/>
            <w:r w:rsidRPr="002F67F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, Роланда Биче-</w:t>
            </w:r>
            <w:proofErr w:type="spellStart"/>
            <w:r w:rsidRPr="002F67F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ооловна</w:t>
            </w:r>
            <w:proofErr w:type="spellEnd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Тувинская традиционная </w:t>
            </w:r>
            <w:proofErr w:type="gramStart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одежда :</w:t>
            </w:r>
            <w:proofErr w:type="gramEnd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научное издание / Р. Б. </w:t>
            </w:r>
            <w:proofErr w:type="spellStart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Ховалыг</w:t>
            </w:r>
            <w:proofErr w:type="spellEnd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; Национальный музей имени Алдан-</w:t>
            </w:r>
            <w:proofErr w:type="spellStart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Маадыр</w:t>
            </w:r>
            <w:proofErr w:type="spellEnd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Республики Тыва. - </w:t>
            </w:r>
            <w:proofErr w:type="gramStart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Новосибирск :</w:t>
            </w:r>
            <w:proofErr w:type="gramEnd"/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Наука : Новосибирская городская общественная писательская организация союза писателей России, 2018. - 336 с. - (НГОПО Союза писателей России). - </w:t>
            </w:r>
            <w:r w:rsidRPr="002F67F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978-5-02-038796-6. - </w:t>
            </w:r>
            <w:r w:rsidRPr="002F67F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978-5-6041565-8-2</w:t>
            </w:r>
            <w:r w:rsidRPr="002F67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62343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72.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A600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Хомушку</w:t>
            </w:r>
            <w:proofErr w:type="spellEnd"/>
            <w:r w:rsidRPr="000A600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A600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Матпа</w:t>
            </w:r>
            <w:proofErr w:type="spellEnd"/>
            <w:r w:rsidRPr="000A600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A600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Самбуевич</w:t>
            </w:r>
            <w:proofErr w:type="spellEnd"/>
            <w:r w:rsidRPr="000A60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A60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Чыргакыдан</w:t>
            </w:r>
            <w:proofErr w:type="spellEnd"/>
            <w:r w:rsidRPr="000A60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A60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орук</w:t>
            </w:r>
            <w:proofErr w:type="spellEnd"/>
            <w:r w:rsidRPr="000A60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A60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изээш</w:t>
            </w:r>
            <w:proofErr w:type="spellEnd"/>
            <w:r w:rsidRPr="000A60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A60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... :</w:t>
            </w:r>
            <w:proofErr w:type="gramEnd"/>
            <w:r w:rsidRPr="000A60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сборник переведенных рассказов / М. С. </w:t>
            </w:r>
            <w:proofErr w:type="spellStart"/>
            <w:r w:rsidRPr="000A60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Хомушку</w:t>
            </w:r>
            <w:proofErr w:type="spellEnd"/>
            <w:r w:rsidRPr="000A60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; редактор С. С. </w:t>
            </w:r>
            <w:proofErr w:type="spellStart"/>
            <w:r w:rsidRPr="000A60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Комбу</w:t>
            </w:r>
            <w:proofErr w:type="spellEnd"/>
            <w:r w:rsidRPr="000A60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0A60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Кызыл :</w:t>
            </w:r>
            <w:proofErr w:type="gramEnd"/>
            <w:r w:rsidRPr="000A60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Редакционно-издательский отдел </w:t>
            </w:r>
            <w:proofErr w:type="spellStart"/>
            <w:r w:rsidRPr="000A60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ТывГУ</w:t>
            </w:r>
            <w:proofErr w:type="spellEnd"/>
            <w:r w:rsidRPr="000A60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2006. - 67 с. 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на тувинском языке</w:t>
            </w:r>
            <w:r w:rsidRPr="000A60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62343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73.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A600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Худяков, Юлий Сергеевич</w:t>
            </w:r>
            <w:r w:rsidRPr="000A60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A60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История дипломатии кочевников Центральной </w:t>
            </w:r>
            <w:proofErr w:type="gramStart"/>
            <w:r w:rsidRPr="000A60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Азии :</w:t>
            </w:r>
            <w:proofErr w:type="gramEnd"/>
            <w:r w:rsidRPr="000A60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учебное пособие / Ю. С. Худяков ; ответственный редактор Р. А. </w:t>
            </w:r>
            <w:proofErr w:type="spellStart"/>
            <w:r w:rsidRPr="000A60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Бейбутова</w:t>
            </w:r>
            <w:proofErr w:type="spellEnd"/>
            <w:r w:rsidRPr="000A60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; Новосибирский государственный университет, Гуманитарный факультет. - 2-е издание. - </w:t>
            </w:r>
            <w:proofErr w:type="gramStart"/>
            <w:r w:rsidRPr="000A60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Новосибирск :</w:t>
            </w:r>
            <w:proofErr w:type="gramEnd"/>
            <w:r w:rsidRPr="000A60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Новосибирский государственный университет, 2003. - 240 </w:t>
            </w:r>
            <w:proofErr w:type="gramStart"/>
            <w:r w:rsidRPr="000A60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с. :</w:t>
            </w:r>
            <w:proofErr w:type="gramEnd"/>
            <w:r w:rsidRPr="000A60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ил. - (Учебно-методические пособия). - </w:t>
            </w:r>
            <w:proofErr w:type="spellStart"/>
            <w:r w:rsidRPr="000A60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Библиогр</w:t>
            </w:r>
            <w:proofErr w:type="spellEnd"/>
            <w:r w:rsidRPr="000A60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в конце глав. - </w:t>
            </w:r>
            <w:r w:rsidRPr="000A600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5-94356-172-2</w:t>
            </w:r>
            <w:r w:rsidRPr="000A60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62343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74.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A600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Федосюк</w:t>
            </w:r>
            <w:proofErr w:type="spellEnd"/>
            <w:r w:rsidRPr="000A600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, Юрий Александрович</w:t>
            </w:r>
            <w:r w:rsidRPr="000A60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A60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Что непонятно у классиков, или энциклопедия русского быта XIX </w:t>
            </w:r>
            <w:proofErr w:type="gramStart"/>
            <w:r w:rsidRPr="000A60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века :</w:t>
            </w:r>
            <w:proofErr w:type="gramEnd"/>
            <w:r w:rsidRPr="000A60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справочное издание / Ю. А. </w:t>
            </w:r>
            <w:proofErr w:type="spellStart"/>
            <w:r w:rsidRPr="000A60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Федосюк</w:t>
            </w:r>
            <w:proofErr w:type="spellEnd"/>
            <w:r w:rsidRPr="000A60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- 9-е издание, исправленное. - </w:t>
            </w:r>
            <w:proofErr w:type="gramStart"/>
            <w:r w:rsidRPr="000A60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Москва :</w:t>
            </w:r>
            <w:proofErr w:type="gramEnd"/>
            <w:r w:rsidRPr="000A60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Издательство "Флинта" : Издательство "Наука", 2006. - 264 с. - </w:t>
            </w:r>
            <w:r w:rsidRPr="000A600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0A60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5-89349-127-0. - </w:t>
            </w:r>
            <w:r w:rsidRPr="000A600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ISBN </w:t>
            </w:r>
            <w:r w:rsidRPr="0056234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5-02-011738-2</w:t>
            </w:r>
            <w:r w:rsidRPr="000A60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62343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75.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Чечено-Ингушетия в эпоху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социализма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монография / М. М. Ибрагимов, Т. У.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Эльбуздукаева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А. Я.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Гайрабеков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[и др.]. -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Махачкала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Издательство АЛЕФ, 2022. - 600 с. - (Советская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эпоха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история и наследие : к 100-летию образования СССР). -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Библиогр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.: с. 561-595. - </w:t>
            </w: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ISBN 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978-5-00212-140-3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62343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76.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Этнические процессы в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 современном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мире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коллективная монография / Академия наук СССР, Ордена дружбы народов Институт этнографии им. Н. Н. Миклухо-Маклая ; ответственный редактор Ю. В.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Бромлей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; редакционная коллегия: С. И. Брук, П. И. Пучков. -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Москва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"Наука", 1987. - 446, [1] с. - </w:t>
            </w:r>
            <w:proofErr w:type="spell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Библиогр</w:t>
            </w:r>
            <w:proofErr w:type="spell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. в конце глав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562343" w:rsidRPr="00562343" w:rsidTr="006A216D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77.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Этнокультурные контакты народов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Сибири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сборник / Академия наук СССР, Институт этнографии им. Н. Н. Миклухо-Маклая ; редактор Ч. М. Таксами. - </w:t>
            </w:r>
            <w:proofErr w:type="gramStart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Ленинград :</w:t>
            </w:r>
            <w:proofErr w:type="gramEnd"/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"Наука" Ленинградское отделени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>е, 1984. - 141, [3] с.</w:t>
            </w:r>
            <w:r w:rsidRPr="005623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43" w:rsidRPr="00562343" w:rsidRDefault="00562343" w:rsidP="00562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343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</w:tbl>
    <w:p w:rsidR="006A216D" w:rsidRPr="00562343" w:rsidRDefault="006A216D" w:rsidP="006A216D">
      <w:pPr>
        <w:pStyle w:val="a3"/>
        <w:kinsoku w:val="0"/>
        <w:overflowPunct w:val="0"/>
        <w:spacing w:before="0" w:beforeAutospacing="0" w:after="0" w:afterAutospacing="0"/>
        <w:jc w:val="center"/>
        <w:textAlignment w:val="baseline"/>
        <w:rPr>
          <w:rFonts w:eastAsia="+mn-ea"/>
          <w:b/>
          <w:bCs/>
          <w:i/>
          <w:iCs/>
          <w:kern w:val="24"/>
        </w:rPr>
      </w:pPr>
    </w:p>
    <w:p w:rsidR="006A216D" w:rsidRPr="00562343" w:rsidRDefault="006A216D" w:rsidP="006A216D">
      <w:pPr>
        <w:pStyle w:val="a3"/>
        <w:kinsoku w:val="0"/>
        <w:overflowPunct w:val="0"/>
        <w:spacing w:before="0" w:beforeAutospacing="0" w:after="0" w:afterAutospacing="0"/>
        <w:jc w:val="center"/>
        <w:textAlignment w:val="baseline"/>
        <w:rPr>
          <w:rFonts w:eastAsia="+mn-ea"/>
          <w:b/>
          <w:bCs/>
          <w:i/>
          <w:iCs/>
          <w:kern w:val="24"/>
        </w:rPr>
      </w:pPr>
    </w:p>
    <w:p w:rsidR="006A216D" w:rsidRPr="00562343" w:rsidRDefault="006A216D" w:rsidP="006A216D">
      <w:pPr>
        <w:pStyle w:val="a3"/>
        <w:kinsoku w:val="0"/>
        <w:overflowPunct w:val="0"/>
        <w:spacing w:before="0" w:beforeAutospacing="0" w:after="0" w:afterAutospacing="0"/>
        <w:jc w:val="center"/>
        <w:textAlignment w:val="baseline"/>
        <w:rPr>
          <w:rFonts w:eastAsia="+mn-ea"/>
          <w:b/>
          <w:bCs/>
          <w:i/>
          <w:iCs/>
          <w:kern w:val="24"/>
        </w:rPr>
      </w:pPr>
      <w:r w:rsidRPr="00562343">
        <w:rPr>
          <w:rFonts w:eastAsia="+mn-ea"/>
          <w:b/>
          <w:bCs/>
          <w:i/>
          <w:iCs/>
          <w:kern w:val="24"/>
        </w:rPr>
        <w:t>Со всеми вышеперечисленными изданиями</w:t>
      </w:r>
    </w:p>
    <w:p w:rsidR="006A216D" w:rsidRPr="00562343" w:rsidRDefault="006A216D" w:rsidP="006A216D">
      <w:pPr>
        <w:pStyle w:val="a3"/>
        <w:kinsoku w:val="0"/>
        <w:overflowPunct w:val="0"/>
        <w:spacing w:before="0" w:beforeAutospacing="0" w:after="0" w:afterAutospacing="0"/>
        <w:jc w:val="center"/>
        <w:textAlignment w:val="baseline"/>
      </w:pPr>
      <w:r w:rsidRPr="00562343">
        <w:rPr>
          <w:rFonts w:eastAsia="+mn-ea"/>
          <w:b/>
          <w:bCs/>
          <w:i/>
          <w:iCs/>
          <w:kern w:val="24"/>
        </w:rPr>
        <w:t xml:space="preserve"> можно ознакомиться в научном читальном зале </w:t>
      </w:r>
    </w:p>
    <w:p w:rsidR="006A216D" w:rsidRPr="00562343" w:rsidRDefault="006A216D" w:rsidP="006A216D">
      <w:pPr>
        <w:pStyle w:val="a3"/>
        <w:kinsoku w:val="0"/>
        <w:overflowPunct w:val="0"/>
        <w:spacing w:before="0" w:beforeAutospacing="0" w:after="0" w:afterAutospacing="0"/>
        <w:jc w:val="center"/>
        <w:textAlignment w:val="baseline"/>
        <w:rPr>
          <w:rFonts w:eastAsia="+mn-ea"/>
          <w:b/>
          <w:bCs/>
          <w:i/>
          <w:iCs/>
          <w:kern w:val="24"/>
        </w:rPr>
      </w:pPr>
      <w:r w:rsidRPr="00562343">
        <w:rPr>
          <w:rFonts w:eastAsia="+mn-ea"/>
          <w:b/>
          <w:bCs/>
          <w:i/>
          <w:iCs/>
          <w:kern w:val="24"/>
        </w:rPr>
        <w:t>по адресу: ул. Ленина, д. 5, 2 этаж</w:t>
      </w:r>
      <w:bookmarkStart w:id="0" w:name="_GoBack"/>
      <w:bookmarkEnd w:id="0"/>
    </w:p>
    <w:p w:rsidR="006A216D" w:rsidRPr="00562343" w:rsidRDefault="006A216D" w:rsidP="006A216D">
      <w:pPr>
        <w:pStyle w:val="a3"/>
        <w:kinsoku w:val="0"/>
        <w:overflowPunct w:val="0"/>
        <w:spacing w:before="0" w:beforeAutospacing="0" w:after="0" w:afterAutospacing="0"/>
        <w:jc w:val="center"/>
        <w:textAlignment w:val="baseline"/>
        <w:rPr>
          <w:rFonts w:eastAsia="+mn-ea"/>
          <w:b/>
          <w:bCs/>
          <w:i/>
          <w:iCs/>
          <w:kern w:val="24"/>
        </w:rPr>
      </w:pPr>
    </w:p>
    <w:p w:rsidR="006A216D" w:rsidRPr="00562343" w:rsidRDefault="006A216D" w:rsidP="006A216D">
      <w:pPr>
        <w:pStyle w:val="a3"/>
        <w:kinsoku w:val="0"/>
        <w:overflowPunct w:val="0"/>
        <w:spacing w:before="0" w:beforeAutospacing="0" w:after="0" w:afterAutospacing="0"/>
        <w:jc w:val="center"/>
        <w:textAlignment w:val="baseline"/>
        <w:rPr>
          <w:rFonts w:eastAsia="+mn-ea"/>
          <w:b/>
          <w:bCs/>
          <w:i/>
          <w:iCs/>
          <w:kern w:val="24"/>
        </w:rPr>
      </w:pPr>
    </w:p>
    <w:p w:rsidR="006A216D" w:rsidRPr="00562343" w:rsidRDefault="006A216D" w:rsidP="006A216D">
      <w:pPr>
        <w:rPr>
          <w:rFonts w:ascii="Times New Roman" w:hAnsi="Times New Roman"/>
          <w:sz w:val="24"/>
          <w:szCs w:val="24"/>
        </w:rPr>
      </w:pPr>
    </w:p>
    <w:p w:rsidR="006A216D" w:rsidRPr="00562343" w:rsidRDefault="006A216D" w:rsidP="006A216D">
      <w:pPr>
        <w:rPr>
          <w:rFonts w:ascii="Times New Roman" w:hAnsi="Times New Roman"/>
          <w:sz w:val="24"/>
          <w:szCs w:val="24"/>
        </w:rPr>
      </w:pPr>
    </w:p>
    <w:p w:rsidR="006A216D" w:rsidRPr="00562343" w:rsidRDefault="006A216D" w:rsidP="006A216D">
      <w:pPr>
        <w:rPr>
          <w:rFonts w:ascii="Times New Roman" w:hAnsi="Times New Roman"/>
          <w:sz w:val="24"/>
          <w:szCs w:val="24"/>
        </w:rPr>
      </w:pPr>
    </w:p>
    <w:p w:rsidR="006A216D" w:rsidRPr="00562343" w:rsidRDefault="006A216D" w:rsidP="006A216D">
      <w:pPr>
        <w:rPr>
          <w:rFonts w:ascii="Times New Roman" w:hAnsi="Times New Roman"/>
          <w:sz w:val="24"/>
          <w:szCs w:val="24"/>
        </w:rPr>
      </w:pPr>
    </w:p>
    <w:p w:rsidR="006A216D" w:rsidRPr="00562343" w:rsidRDefault="006A216D" w:rsidP="006A216D">
      <w:pPr>
        <w:rPr>
          <w:rFonts w:ascii="Times New Roman" w:hAnsi="Times New Roman"/>
          <w:sz w:val="24"/>
          <w:szCs w:val="24"/>
        </w:rPr>
      </w:pPr>
    </w:p>
    <w:p w:rsidR="00717848" w:rsidRPr="00562343" w:rsidRDefault="00717848">
      <w:pPr>
        <w:rPr>
          <w:rFonts w:ascii="Times New Roman" w:hAnsi="Times New Roman"/>
          <w:sz w:val="24"/>
          <w:szCs w:val="24"/>
        </w:rPr>
      </w:pPr>
    </w:p>
    <w:sectPr w:rsidR="00717848" w:rsidRPr="005623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+mn-ea">
    <w:panose1 w:val="020206030504050203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465"/>
    <w:rsid w:val="000A6002"/>
    <w:rsid w:val="000B3209"/>
    <w:rsid w:val="00175FBB"/>
    <w:rsid w:val="00194076"/>
    <w:rsid w:val="00202408"/>
    <w:rsid w:val="002C1A49"/>
    <w:rsid w:val="002F67F1"/>
    <w:rsid w:val="0049454B"/>
    <w:rsid w:val="00552C51"/>
    <w:rsid w:val="00562343"/>
    <w:rsid w:val="006A216D"/>
    <w:rsid w:val="006E52D6"/>
    <w:rsid w:val="00717848"/>
    <w:rsid w:val="008900FC"/>
    <w:rsid w:val="0097292D"/>
    <w:rsid w:val="00A520BB"/>
    <w:rsid w:val="00C01DCA"/>
    <w:rsid w:val="00C30A80"/>
    <w:rsid w:val="00C51A82"/>
    <w:rsid w:val="00E20548"/>
    <w:rsid w:val="00E67465"/>
    <w:rsid w:val="00FE3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EDE32"/>
  <w15:chartTrackingRefBased/>
  <w15:docId w15:val="{773EF690-2196-41EA-A4A5-C8BDB272E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216D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21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6A216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4486</Words>
  <Characters>25576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Читатель</dc:creator>
  <cp:keywords/>
  <dc:description/>
  <cp:lastModifiedBy>Читатель</cp:lastModifiedBy>
  <cp:revision>10</cp:revision>
  <dcterms:created xsi:type="dcterms:W3CDTF">2026-03-30T02:31:00Z</dcterms:created>
  <dcterms:modified xsi:type="dcterms:W3CDTF">2026-03-31T07:34:00Z</dcterms:modified>
</cp:coreProperties>
</file>