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634" w:rsidRDefault="00EB0634" w:rsidP="00EB063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Список новой литературы </w:t>
      </w:r>
      <w:r w:rsidR="005444F4">
        <w:rPr>
          <w:rFonts w:ascii="Times New Roman" w:hAnsi="Times New Roman" w:cs="Times New Roman"/>
          <w:sz w:val="28"/>
          <w:szCs w:val="28"/>
        </w:rPr>
        <w:t xml:space="preserve">за декабрь </w:t>
      </w:r>
      <w:r>
        <w:rPr>
          <w:rFonts w:ascii="Times New Roman" w:hAnsi="Times New Roman" w:cs="Times New Roman"/>
          <w:sz w:val="28"/>
          <w:szCs w:val="28"/>
        </w:rPr>
        <w:t>Абонемента №5 (УЛК)</w:t>
      </w:r>
    </w:p>
    <w:p w:rsidR="00EB0634" w:rsidRDefault="00EB0634" w:rsidP="00EB063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6523"/>
        <w:gridCol w:w="1277"/>
        <w:gridCol w:w="1277"/>
      </w:tblGrid>
      <w:tr w:rsidR="00EB0634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B0634">
            <w:pPr>
              <w:spacing w:line="240" w:lineRule="auto"/>
            </w:pPr>
            <w:r>
              <w:t>№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Pr="00EA06FE" w:rsidRDefault="00EB0634" w:rsidP="00EA06FE">
            <w:pPr>
              <w:spacing w:line="240" w:lineRule="auto"/>
              <w:jc w:val="center"/>
              <w:rPr>
                <w:b/>
              </w:rPr>
            </w:pPr>
            <w:r w:rsidRPr="00EA06FE">
              <w:rPr>
                <w:b/>
              </w:rPr>
              <w:t>Библиографическое описание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B0634">
            <w:pPr>
              <w:spacing w:line="240" w:lineRule="auto"/>
            </w:pPr>
            <w:r>
              <w:t>Место хранения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B0634">
            <w:pPr>
              <w:spacing w:line="240" w:lineRule="auto"/>
            </w:pPr>
            <w:r>
              <w:t>экземпляр</w:t>
            </w:r>
          </w:p>
        </w:tc>
      </w:tr>
      <w:tr w:rsidR="00EB0634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Default="00EB0634">
            <w:pPr>
              <w:spacing w:line="240" w:lineRule="auto"/>
            </w:pP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836A28" w:rsidP="00836A2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История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Default="00EB0634">
            <w:pPr>
              <w:spacing w:line="240" w:lineRule="auto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Default="00EB0634">
            <w:pPr>
              <w:spacing w:line="240" w:lineRule="auto"/>
            </w:pPr>
          </w:p>
        </w:tc>
      </w:tr>
      <w:tr w:rsidR="00EB0634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B0634">
            <w:pPr>
              <w:spacing w:line="240" w:lineRule="auto"/>
            </w:pPr>
            <w:r>
              <w:t>1.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Pr="00836A28" w:rsidRDefault="00836A28" w:rsidP="00836A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   </w:t>
            </w:r>
            <w:r w:rsidRPr="00836A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История религий России</w:t>
            </w:r>
            <w:r w:rsidRPr="00836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учебник для всех направлений подготовки и специальностей бакалавриата и специалитета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36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О. Ю. </w:t>
            </w:r>
            <w:proofErr w:type="spellStart"/>
            <w:r w:rsidRPr="00836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Бойцова</w:t>
            </w:r>
            <w:proofErr w:type="spellEnd"/>
            <w:r w:rsidRPr="00836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И. С. </w:t>
            </w:r>
            <w:proofErr w:type="spellStart"/>
            <w:r w:rsidRPr="00836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Вевюрко</w:t>
            </w:r>
            <w:proofErr w:type="spellEnd"/>
            <w:r w:rsidRPr="00836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И. П. Давыдов [и др.</w:t>
            </w:r>
            <w:proofErr w:type="gramStart"/>
            <w:r w:rsidRPr="00836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 ;</w:t>
            </w:r>
            <w:proofErr w:type="gramEnd"/>
            <w:r w:rsidRPr="00836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 редакцией О. Ю. Бойцовой. - Москва: </w:t>
            </w:r>
            <w:proofErr w:type="spellStart"/>
            <w:r w:rsidRPr="00836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КноРус</w:t>
            </w:r>
            <w:proofErr w:type="spellEnd"/>
            <w:r w:rsidRPr="00836A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2025. - 224 с. - (Бакалавриат и специалитет)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B0634">
            <w:pPr>
              <w:spacing w:line="240" w:lineRule="auto"/>
            </w:pPr>
            <w:r>
              <w:t>Абонемент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836A28" w:rsidP="00836A28">
            <w:pPr>
              <w:spacing w:line="240" w:lineRule="auto"/>
              <w:jc w:val="center"/>
            </w:pPr>
            <w:r>
              <w:t>2</w:t>
            </w:r>
          </w:p>
        </w:tc>
      </w:tr>
      <w:tr w:rsidR="00836A28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8" w:rsidRDefault="00836A28">
            <w:pPr>
              <w:spacing w:line="240" w:lineRule="auto"/>
            </w:pP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8" w:rsidRPr="00836A28" w:rsidRDefault="00836A28" w:rsidP="00836A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6A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Горное дело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8" w:rsidRDefault="00836A28">
            <w:pPr>
              <w:spacing w:line="240" w:lineRule="auto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8" w:rsidRDefault="00836A28" w:rsidP="00836A28">
            <w:pPr>
              <w:spacing w:line="240" w:lineRule="auto"/>
              <w:jc w:val="center"/>
            </w:pPr>
          </w:p>
        </w:tc>
      </w:tr>
      <w:tr w:rsidR="00EB0634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B0634">
            <w:pPr>
              <w:spacing w:line="240" w:lineRule="auto"/>
            </w:pPr>
            <w:r>
              <w:t>2.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Pr="00EA06FE" w:rsidRDefault="00EA06FE" w:rsidP="00EA06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Кологривко, А.А. </w:t>
            </w:r>
            <w:r w:rsidRPr="00EA0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Маркшейдерское</w:t>
            </w:r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EA0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дело</w:t>
            </w:r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Подземные горные работы: учебное пособие для студентов высших учебных заведений по специальностям "Разработка месторождений полезных ископаемых", "Горные машины и оборудование" / А. А. Кологривко. -: ИНФРА-М, 2025. - 412 с. - (Высшее образование)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B0634">
            <w:pPr>
              <w:spacing w:line="240" w:lineRule="auto"/>
            </w:pPr>
            <w:r>
              <w:t>Абонемент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A06FE" w:rsidP="00EA06FE">
            <w:pPr>
              <w:spacing w:line="240" w:lineRule="auto"/>
              <w:jc w:val="center"/>
            </w:pPr>
            <w:r>
              <w:t>13</w:t>
            </w:r>
          </w:p>
        </w:tc>
      </w:tr>
      <w:tr w:rsidR="00EB0634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B0634">
            <w:pPr>
              <w:spacing w:line="240" w:lineRule="auto"/>
            </w:pPr>
            <w:r>
              <w:t>3.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Pr="00EA06FE" w:rsidRDefault="00EA06FE" w:rsidP="00EA06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Короновский, Н. В.</w:t>
            </w:r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   </w:t>
            </w:r>
            <w:r w:rsidRPr="00EA0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Общая</w:t>
            </w:r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EA0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геология</w:t>
            </w:r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учебник для студентов высших учебных заведений, обучающихся по направлению подготовки 05.03.01 "</w:t>
            </w:r>
            <w:r w:rsidRPr="00EA0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Геология</w:t>
            </w:r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 (квалификация (степень) "бакалавр") / Н. В. Короновский. - 2-е издание, стереотипное. - Москва: ИНФРА-М, 2025. - 474 с. - (Высшее образование).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B0634">
            <w:pPr>
              <w:spacing w:line="240" w:lineRule="auto"/>
            </w:pPr>
            <w:r>
              <w:t>Абонемент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A06FE" w:rsidP="00EA06FE">
            <w:pPr>
              <w:spacing w:line="240" w:lineRule="auto"/>
              <w:jc w:val="center"/>
            </w:pPr>
            <w:r>
              <w:t>3</w:t>
            </w:r>
          </w:p>
        </w:tc>
      </w:tr>
      <w:tr w:rsidR="00EA06FE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FE" w:rsidRDefault="00EA06FE">
            <w:pPr>
              <w:spacing w:line="240" w:lineRule="auto"/>
            </w:pP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FE" w:rsidRPr="00EA06FE" w:rsidRDefault="00EA06FE" w:rsidP="00EA06F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A06F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Строительство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FE" w:rsidRDefault="00EA06FE">
            <w:pPr>
              <w:spacing w:line="240" w:lineRule="auto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FE" w:rsidRDefault="00EA06FE" w:rsidP="00EA06FE">
            <w:pPr>
              <w:spacing w:line="240" w:lineRule="auto"/>
              <w:jc w:val="center"/>
            </w:pPr>
          </w:p>
        </w:tc>
      </w:tr>
      <w:tr w:rsidR="00EB0634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Default="00EA06FE">
            <w:pPr>
              <w:spacing w:line="240" w:lineRule="auto"/>
            </w:pPr>
            <w:r>
              <w:t>5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Pr="00200BED" w:rsidRDefault="00200BED" w:rsidP="00200BE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  <w:r w:rsidRPr="00200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Асанов, В. Л.</w:t>
            </w:r>
            <w:r w:rsidRPr="00200B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   Управление архитектурно-строительными проектами в современных условиях: монография / В. Л. </w:t>
            </w:r>
            <w:r w:rsidRPr="00200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Асанов</w:t>
            </w:r>
            <w:r w:rsidRPr="00200B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- 4-е издание, стереотипное. - Санкт-Петербург [и др.]  Лань, 2025. - 240 с.: ил. - (Высшее образование). - Библи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огр.: с. 227-234. </w:t>
            </w:r>
            <w:r w:rsidRPr="00200B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Текст : непосредственный.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ED" w:rsidRDefault="00200BED">
            <w:pPr>
              <w:spacing w:line="240" w:lineRule="auto"/>
            </w:pPr>
          </w:p>
          <w:p w:rsidR="00EB0634" w:rsidRPr="00200BED" w:rsidRDefault="00200BED" w:rsidP="00200BED">
            <w:r>
              <w:t>Абонемент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Default="00200BED" w:rsidP="00200BED">
            <w:pPr>
              <w:spacing w:line="240" w:lineRule="auto"/>
              <w:jc w:val="center"/>
            </w:pPr>
            <w:r>
              <w:t>8</w:t>
            </w:r>
          </w:p>
        </w:tc>
      </w:tr>
      <w:tr w:rsidR="00EB0634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Default="00EB0634">
            <w:pPr>
              <w:spacing w:line="240" w:lineRule="auto"/>
            </w:pP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BED" w:rsidRPr="00EA06FE" w:rsidRDefault="00200BED" w:rsidP="00200BE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   </w:t>
            </w:r>
            <w:r w:rsidRPr="00EA0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Проектирование несущих конструкций</w:t>
            </w:r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EA06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зданий</w:t>
            </w:r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учебно-методическое пособие для студентов по направлениям подготовки 08.03.01 Строительство / ФГБОУ ВО "Тувинский государственный университет", Инженерно-технический факультет; составители: А.-Х. Б. </w:t>
            </w:r>
            <w:proofErr w:type="spellStart"/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Калдар-оол</w:t>
            </w:r>
            <w:proofErr w:type="spellEnd"/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др.]. - Кызыл: Издательство </w:t>
            </w:r>
            <w:proofErr w:type="spellStart"/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ТувГУ</w:t>
            </w:r>
            <w:proofErr w:type="spellEnd"/>
            <w:r w:rsidRPr="00EA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2023. - 151 с.: ил., рис. - Библиогр.: с. 112-114. - 580.00 р. - Текст: непосредственный.</w:t>
            </w:r>
          </w:p>
          <w:p w:rsidR="00EB0634" w:rsidRDefault="00EB0634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Default="00200BED">
            <w:pPr>
              <w:spacing w:line="240" w:lineRule="auto"/>
            </w:pPr>
            <w:r>
              <w:t>Абонемент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Default="00200BED" w:rsidP="00200BED">
            <w:pPr>
              <w:spacing w:line="240" w:lineRule="auto"/>
              <w:jc w:val="center"/>
            </w:pPr>
            <w:r>
              <w:t>11</w:t>
            </w:r>
          </w:p>
        </w:tc>
      </w:tr>
      <w:tr w:rsidR="00200BED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ED" w:rsidRDefault="00200BED">
            <w:pPr>
              <w:spacing w:line="240" w:lineRule="auto"/>
            </w:pP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ED" w:rsidRDefault="00200BED" w:rsidP="00200BED">
            <w:pPr>
              <w:spacing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b/>
                <w:bCs/>
              </w:rPr>
              <w:t xml:space="preserve">                      </w:t>
            </w:r>
            <w:r w:rsidR="00821BF3">
              <w:rPr>
                <w:b/>
                <w:bCs/>
              </w:rPr>
              <w:t xml:space="preserve">                    Краеведение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ED" w:rsidRDefault="00200BED">
            <w:pPr>
              <w:spacing w:line="240" w:lineRule="auto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ED" w:rsidRDefault="00200BED" w:rsidP="00200BED">
            <w:pPr>
              <w:spacing w:line="240" w:lineRule="auto"/>
              <w:jc w:val="center"/>
            </w:pPr>
          </w:p>
        </w:tc>
      </w:tr>
      <w:tr w:rsidR="00EB0634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200BED">
            <w:pPr>
              <w:spacing w:line="240" w:lineRule="auto"/>
            </w:pPr>
            <w:r>
              <w:t>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Pr="005444F4" w:rsidRDefault="00200BED" w:rsidP="005444F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444F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Кенин-Лопсан, </w:t>
            </w:r>
            <w:r w:rsidR="005444F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М.Б.</w:t>
            </w:r>
            <w:r w:rsidRP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   </w:t>
            </w:r>
            <w:r w:rsidRPr="005444F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Традиционная</w:t>
            </w:r>
            <w:r w:rsidRP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444F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культура</w:t>
            </w:r>
            <w:r w:rsidRP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444F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тувинцев</w:t>
            </w:r>
            <w:r w:rsid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художественная литерату</w:t>
            </w:r>
            <w:r w:rsidRP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 / М. Б. </w:t>
            </w:r>
            <w:r w:rsidRPr="005444F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Кенин</w:t>
            </w:r>
            <w:r w:rsidRP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5444F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Лопсан</w:t>
            </w:r>
            <w:r w:rsidRP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Кызыл: Тувинское книжное издательство: Детский литературный сайт</w:t>
            </w:r>
            <w:r w:rsid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"Радуга Тувы", 2021. - 248 с. </w:t>
            </w:r>
            <w:r w:rsidRP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Текст : непосредственный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B0634">
            <w:pPr>
              <w:spacing w:line="240" w:lineRule="auto"/>
            </w:pPr>
            <w:r>
              <w:t>Абонемент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5444F4" w:rsidP="005444F4">
            <w:pPr>
              <w:spacing w:line="240" w:lineRule="auto"/>
              <w:jc w:val="center"/>
            </w:pPr>
            <w:r>
              <w:t>1</w:t>
            </w:r>
          </w:p>
        </w:tc>
      </w:tr>
      <w:tr w:rsidR="00EB0634" w:rsidTr="00EA06F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5444F4">
            <w:pPr>
              <w:spacing w:line="240" w:lineRule="auto"/>
            </w:pPr>
            <w:r>
              <w:t xml:space="preserve">7. 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34" w:rsidRPr="005444F4" w:rsidRDefault="005444F4" w:rsidP="005444F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 </w:t>
            </w:r>
            <w:r w:rsidRPr="005444F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Книга памяти Республики</w:t>
            </w:r>
            <w:r w:rsidRP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Тыва: справочное издание / Правительство Республики Тыва [и др.]; составители: Н. М. Моллеров, А. Н. Самойкин. - 2-е издание с изменениями и дополнениями. - Кызыл: Тувинское книжное издательство им. Ю. Ш. Кюнзегеша, 2020. - 382 с.: ил. - Библиогр.: 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357-358</w:t>
            </w:r>
            <w:r w:rsidRPr="00544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Текст : непосредственный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EB0634">
            <w:pPr>
              <w:spacing w:line="240" w:lineRule="auto"/>
            </w:pPr>
            <w:r>
              <w:t>Абонемент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634" w:rsidRDefault="005444F4" w:rsidP="005444F4">
            <w:pPr>
              <w:spacing w:line="240" w:lineRule="auto"/>
              <w:jc w:val="center"/>
            </w:pPr>
            <w:r>
              <w:t>1</w:t>
            </w:r>
          </w:p>
        </w:tc>
      </w:tr>
    </w:tbl>
    <w:p w:rsidR="00D05B21" w:rsidRDefault="00D05B21"/>
    <w:sectPr w:rsidR="00D05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10B"/>
    <w:rsid w:val="00200BED"/>
    <w:rsid w:val="005444F4"/>
    <w:rsid w:val="00821BF3"/>
    <w:rsid w:val="00836A28"/>
    <w:rsid w:val="00950F73"/>
    <w:rsid w:val="00D05B21"/>
    <w:rsid w:val="00E3710B"/>
    <w:rsid w:val="00EA06FE"/>
    <w:rsid w:val="00EB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C1B752-419F-4965-9928-C50B3BC56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63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6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A06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3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Куулар Айдын Васильевна К.А.В. 014451</dc:creator>
  <cp:keywords/>
  <dc:description/>
  <cp:lastModifiedBy>Монгуш Айым Михайловна М.А.М. 543666</cp:lastModifiedBy>
  <cp:revision>2</cp:revision>
  <dcterms:created xsi:type="dcterms:W3CDTF">2025-12-09T04:36:00Z</dcterms:created>
  <dcterms:modified xsi:type="dcterms:W3CDTF">2025-12-09T04:36:00Z</dcterms:modified>
</cp:coreProperties>
</file>