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2" w:rsidRPr="009F7922" w:rsidRDefault="009F7922" w:rsidP="009F7922">
      <w:pPr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2">
        <w:rPr>
          <w:rFonts w:ascii="Times New Roman" w:hAnsi="Times New Roman" w:cs="Times New Roman"/>
          <w:b/>
          <w:sz w:val="28"/>
          <w:szCs w:val="28"/>
        </w:rPr>
        <w:t>Список новых книг.</w:t>
      </w:r>
    </w:p>
    <w:p w:rsidR="009F7922" w:rsidRPr="009F7922" w:rsidRDefault="009F7922" w:rsidP="009F7922">
      <w:pPr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2">
        <w:rPr>
          <w:rFonts w:ascii="Times New Roman" w:hAnsi="Times New Roman" w:cs="Times New Roman"/>
          <w:b/>
          <w:sz w:val="28"/>
          <w:szCs w:val="28"/>
        </w:rPr>
        <w:t>Абонемент №3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1F14">
        <w:rPr>
          <w:rFonts w:ascii="Times New Roman" w:hAnsi="Times New Roman" w:cs="Times New Roman"/>
          <w:b/>
          <w:sz w:val="28"/>
          <w:szCs w:val="28"/>
        </w:rPr>
        <w:t>14.06</w:t>
      </w:r>
      <w:bookmarkStart w:id="0" w:name="_GoBack"/>
      <w:bookmarkEnd w:id="0"/>
      <w:r w:rsidR="00831F14">
        <w:rPr>
          <w:rFonts w:ascii="Times New Roman" w:hAnsi="Times New Roman" w:cs="Times New Roman"/>
          <w:b/>
          <w:sz w:val="28"/>
          <w:szCs w:val="28"/>
        </w:rPr>
        <w:t>.23г)</w:t>
      </w:r>
    </w:p>
    <w:p w:rsidR="007D243D" w:rsidRPr="00631A13" w:rsidRDefault="004D262E" w:rsidP="007D243D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>1.</w:t>
      </w:r>
      <w:r w:rsidRPr="00631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Авторефераты диссертаций ученых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указатель (2013-2020 гг.) / Министерство науки и высшего образования Российской Федерации, ФГБОУ ВО "Тувинский государственный университет, Научная библиотека; составитель А. А.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научный редактор И. В.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Подик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РОИ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ТувГУ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9A5A11" w:rsidRPr="00631A13" w:rsidRDefault="004D262E" w:rsidP="007D243D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IV</w:t>
      </w:r>
      <w:r w:rsidR="007D243D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- 2022. - 57 с. </w:t>
      </w:r>
    </w:p>
    <w:p w:rsidR="004D262E" w:rsidRPr="00631A13" w:rsidRDefault="009A5A11" w:rsidP="00DC047A">
      <w:pPr>
        <w:spacing w:after="0" w:line="240" w:lineRule="auto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2. Анатомия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полный компактный атлас / Ю. В.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Боянович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. </w:t>
      </w:r>
      <w:r w:rsidR="00631A13">
        <w:rPr>
          <w:rFonts w:ascii="Times New Roman" w:hAnsi="Times New Roman" w:cs="Times New Roman"/>
          <w:sz w:val="28"/>
          <w:szCs w:val="28"/>
        </w:rPr>
        <w:t>–</w:t>
      </w:r>
      <w:r w:rsidRPr="00631A13">
        <w:rPr>
          <w:rFonts w:ascii="Times New Roman" w:hAnsi="Times New Roman" w:cs="Times New Roman"/>
          <w:sz w:val="28"/>
          <w:szCs w:val="28"/>
        </w:rPr>
        <w:t xml:space="preserve"> 6-е издание. -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издательство "Э", 2016. </w:t>
      </w:r>
      <w:r w:rsidR="00631A13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736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r w:rsidR="007D243D" w:rsidRPr="00631A13">
        <w:rPr>
          <w:rFonts w:ascii="Times New Roman" w:hAnsi="Times New Roman" w:cs="Times New Roman"/>
          <w:sz w:val="28"/>
          <w:szCs w:val="28"/>
        </w:rPr>
        <w:t>ил.</w:t>
      </w:r>
      <w:r w:rsidR="00631A13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7D243D" w:rsidRPr="00631A13" w:rsidRDefault="007D243D" w:rsidP="00DC047A">
      <w:pPr>
        <w:spacing w:after="0" w:line="240" w:lineRule="auto"/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1" w:rsidRPr="00631A13" w:rsidRDefault="009A5A11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Басаков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Иванович. </w:t>
      </w:r>
      <w:r w:rsidR="007D243D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[документационное обеспечение управления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Pr="0063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образовательных учреждений среднего профессионального образования / М. И.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Басаков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И.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Замыцкова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11-е издание.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2012.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376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табл., формы ; 21 см. - (Среднее профессиональное образование).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9A5A11" w:rsidRPr="00631A13" w:rsidRDefault="009A5A11" w:rsidP="00DC047A">
      <w:pPr>
        <w:spacing w:after="0" w:line="240" w:lineRule="auto"/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1" w:rsidRPr="00631A13" w:rsidRDefault="009A5A11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>4.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Голубев, Владимир Викторович. Медико-биологические и социальные основы здоровья детей дошкольного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учреждений среднего профессионального образования / В. В. Голубев, Л. В. Макарова.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издание, стереотипное.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"Академия", 2020.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("Профессиональное образо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вание").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267.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9A5A11" w:rsidRPr="00631A13" w:rsidRDefault="009A5A11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>5.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Гончарова, Ольга Витальевна. Теория и методика музыкального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учреждений среднего профессионального образования / О. В. Гончарова, Ю. С.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Богачинская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8-е издание, стереотипное.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"Академия", 2020.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с. </w:t>
      </w:r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0D5E08" w:rsidRPr="00631A13" w:rsidRDefault="00831F14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E01029" w:rsidRPr="00631A13" w:rsidRDefault="00E01029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6.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Истомина, Наталья Борисовна. Тетрадь №2 по математике для 3-го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 летней начальной школы / Н. Б. Истомина, А. А.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Клёцкина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"Ассоциация XXI век", 2004.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с.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01029" w:rsidRPr="00631A13" w:rsidRDefault="00E01029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7.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Любовь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Салчаковна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Тыва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дылдын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торел-доргул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терминнеринин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тайылбырлыг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словары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словарь / Л. С. Кара-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Тыванын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куруне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университеди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ТывКУ-нун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ундурер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с.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64-74.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01029" w:rsidRPr="00631A13" w:rsidRDefault="00E01029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E41B9E" w:rsidRPr="00631A13" w:rsidRDefault="00E01029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>8.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Светлана Акимовна. Дошкольная </w:t>
      </w:r>
      <w:proofErr w:type="gram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: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учреждений среднего профессионального образования / С. А. Козлова, Т. А. Куликова.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16-е издание, стереотипное.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"Академия", 2019.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 с.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"Профессиональное образование").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428-430.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41B9E" w:rsidRPr="00631A13" w:rsidRDefault="00E41B9E" w:rsidP="00DC047A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29" w:rsidRPr="00631A13" w:rsidRDefault="00E41B9E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</w:t>
      </w:r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Николаева, Светлана Николаевна. Теория и методика экологического образования </w:t>
      </w:r>
      <w:proofErr w:type="gramStart"/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:</w:t>
      </w:r>
      <w:proofErr w:type="gramEnd"/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учреждений среднего профессионального образования / С. Н. Николаева.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11-е издание, дополненное.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"Академия", 2020.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 с.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("Профессиональное образование").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E01029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263-269.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A2142F" w:rsidRPr="00631A13" w:rsidRDefault="00A2142F" w:rsidP="00DC047A">
      <w:pPr>
        <w:spacing w:after="0" w:line="240" w:lineRule="auto"/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631A13" w:rsidRDefault="004C4D40" w:rsidP="004C4D40">
      <w:pPr>
        <w:tabs>
          <w:tab w:val="left" w:pos="2835"/>
        </w:tabs>
        <w:ind w:left="993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9E" w:rsidRPr="00631A13">
        <w:rPr>
          <w:rFonts w:ascii="Times New Roman" w:hAnsi="Times New Roman" w:cs="Times New Roman"/>
          <w:sz w:val="28"/>
          <w:szCs w:val="28"/>
        </w:rPr>
        <w:t>10.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Ирина </w:t>
      </w:r>
      <w:proofErr w:type="spellStart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Делег-ооловна</w:t>
      </w:r>
      <w:proofErr w:type="spellEnd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чогаалы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Ооредилге-методиктиг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комплекс). (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Кызылдын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башкы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колледжинин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сургуулдарынга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И. Д. </w:t>
      </w:r>
      <w:proofErr w:type="spellStart"/>
      <w:proofErr w:type="gram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Тыванын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куруне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университеди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Кызылдын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башкы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 :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ТывГУ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туви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языке.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41B9E" w:rsidRPr="00631A13" w:rsidRDefault="00E41B9E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E41B9E" w:rsidRPr="00631A13" w:rsidRDefault="00E41B9E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>11.</w:t>
      </w:r>
      <w:r w:rsidRPr="00631A13">
        <w:rPr>
          <w:rFonts w:ascii="Times New Roman" w:hAnsi="Times New Roman" w:cs="Times New Roman"/>
          <w:bCs/>
          <w:sz w:val="28"/>
          <w:szCs w:val="28"/>
        </w:rPr>
        <w:t xml:space="preserve"> Рабочая тетрадь для</w:t>
      </w:r>
      <w:r w:rsidRPr="00631A13">
        <w:rPr>
          <w:rFonts w:ascii="Times New Roman" w:hAnsi="Times New Roman" w:cs="Times New Roman"/>
          <w:sz w:val="28"/>
          <w:szCs w:val="28"/>
        </w:rPr>
        <w:t xml:space="preserve"> практических работ по дисциплине "История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методический материал / ФГБОУ ВО "Тувинский государственный университет", Кызылский педагогический колледж ; составитель Л. К.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, 2021.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40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ил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. </w:t>
      </w:r>
      <w:r w:rsidR="004C4D40">
        <w:rPr>
          <w:rFonts w:ascii="Times New Roman" w:hAnsi="Times New Roman" w:cs="Times New Roman"/>
          <w:sz w:val="28"/>
          <w:szCs w:val="28"/>
        </w:rPr>
        <w:t>–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 </w:t>
      </w:r>
      <w:r w:rsidR="004C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13" w:rsidRPr="00631A1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31A13" w:rsidRPr="00631A13">
        <w:rPr>
          <w:rFonts w:ascii="Times New Roman" w:hAnsi="Times New Roman" w:cs="Times New Roman"/>
          <w:sz w:val="28"/>
          <w:szCs w:val="28"/>
        </w:rPr>
        <w:t>.: с. 39. – 28.</w:t>
      </w:r>
      <w:r w:rsidR="004C4D40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742213" w:rsidRPr="00631A13" w:rsidRDefault="00742213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>12.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Самдан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Зоя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Баировна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Тыва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чогаалдын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кокпалары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эртемденнин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демдеглелдери</w:t>
      </w:r>
      <w:proofErr w:type="spell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З. Б.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Самдан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типографиязы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с.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тувинском языке.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742213" w:rsidRPr="00631A13" w:rsidRDefault="00742213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742213" w:rsidRPr="00631A13" w:rsidRDefault="00742213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>13.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Сковородкина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Ирина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Зосимовна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и методика воспитания детей младшего школьного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учреждений среднего профессионального образования / И. З.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Сковородкина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Герасимов.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издание, стереотипное.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"Академия", 2018.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 с.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"Профессиональное образование").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глав.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742213" w:rsidRPr="00631A13" w:rsidRDefault="00742213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>14.</w:t>
      </w:r>
      <w:r w:rsidRPr="00631A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631A13">
        <w:rPr>
          <w:rFonts w:ascii="Times New Roman" w:hAnsi="Times New Roman" w:cs="Times New Roman"/>
          <w:sz w:val="28"/>
          <w:szCs w:val="28"/>
        </w:rPr>
        <w:t xml:space="preserve">Спорт, культура -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салым-чолум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(Владимир Биче-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оолга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тураскааткан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ном) /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номнун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идеязы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А. М. Биче-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; автор-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тургузукчу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. Н. Ш.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Тувинское книжное издательство им. Ю. Ш.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К</w:t>
      </w:r>
      <w:r w:rsidR="00631A13" w:rsidRPr="00631A13">
        <w:rPr>
          <w:rFonts w:ascii="Times New Roman" w:hAnsi="Times New Roman" w:cs="Times New Roman"/>
          <w:sz w:val="28"/>
          <w:szCs w:val="28"/>
        </w:rPr>
        <w:t>юнзегеша</w:t>
      </w:r>
      <w:proofErr w:type="spellEnd"/>
      <w:r w:rsidR="00631A13" w:rsidRPr="00631A13">
        <w:rPr>
          <w:rFonts w:ascii="Times New Roman" w:hAnsi="Times New Roman" w:cs="Times New Roman"/>
          <w:sz w:val="28"/>
          <w:szCs w:val="28"/>
        </w:rPr>
        <w:t xml:space="preserve">, 2012.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 246, [1] с.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C4D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4D4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42213" w:rsidRPr="00631A13" w:rsidRDefault="00742213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Тувинцы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Родные люди : коллективная монография / Ч. К.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Ламажаа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, Ш. Ю.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, Ш. Б. Майны ; под редакцией : Ч. К.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Ламажаа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631A13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631A13">
        <w:rPr>
          <w:rFonts w:ascii="Times New Roman" w:hAnsi="Times New Roman" w:cs="Times New Roman"/>
          <w:sz w:val="28"/>
          <w:szCs w:val="28"/>
        </w:rPr>
        <w:t xml:space="preserve"> ; Тувинский государственный университет. </w:t>
      </w:r>
      <w:r w:rsidR="004C4D40">
        <w:rPr>
          <w:rFonts w:ascii="Times New Roman" w:hAnsi="Times New Roman" w:cs="Times New Roman"/>
          <w:sz w:val="28"/>
          <w:szCs w:val="28"/>
        </w:rPr>
        <w:t>–</w:t>
      </w:r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r w:rsidR="004C4D40">
        <w:rPr>
          <w:rFonts w:ascii="Times New Roman" w:hAnsi="Times New Roman" w:cs="Times New Roman"/>
          <w:sz w:val="28"/>
          <w:szCs w:val="28"/>
        </w:rPr>
        <w:t xml:space="preserve"> </w:t>
      </w:r>
      <w:r w:rsidRPr="00631A13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Нестор-История, 2022.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360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631A13" w:rsidRPr="00631A13">
        <w:rPr>
          <w:rFonts w:ascii="Times New Roman" w:hAnsi="Times New Roman" w:cs="Times New Roman"/>
          <w:sz w:val="28"/>
          <w:szCs w:val="28"/>
        </w:rPr>
        <w:t xml:space="preserve"> ил. </w:t>
      </w:r>
      <w:r w:rsidR="004C4D40">
        <w:rPr>
          <w:rFonts w:ascii="Times New Roman" w:hAnsi="Times New Roman" w:cs="Times New Roman"/>
          <w:sz w:val="28"/>
          <w:szCs w:val="28"/>
        </w:rPr>
        <w:t xml:space="preserve">– 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13" w:rsidRPr="00631A1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31A13" w:rsidRPr="00631A13">
        <w:rPr>
          <w:rFonts w:ascii="Times New Roman" w:hAnsi="Times New Roman" w:cs="Times New Roman"/>
          <w:sz w:val="28"/>
          <w:szCs w:val="28"/>
        </w:rPr>
        <w:t>.: с. 221-242.</w:t>
      </w:r>
      <w:r w:rsidR="004C4D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C4D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4D4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41B9E" w:rsidRPr="00631A13" w:rsidRDefault="00742213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16. Теоретические и методические основы физического воспитания и развития детей раннего и дошкольного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возраста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учебник для студентов учреждений </w:t>
      </w:r>
      <w:r w:rsidRPr="00631A13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 / С. О. Филиппова, О. А. Каминский, Г. Г. Лукина [и др.] ; под редакцией С. О. Филипповой. </w:t>
      </w:r>
      <w:r w:rsidR="009F7922">
        <w:rPr>
          <w:rFonts w:ascii="Times New Roman" w:hAnsi="Times New Roman" w:cs="Times New Roman"/>
          <w:sz w:val="28"/>
          <w:szCs w:val="28"/>
        </w:rPr>
        <w:t>–</w:t>
      </w:r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r w:rsidR="009F7922">
        <w:rPr>
          <w:rFonts w:ascii="Times New Roman" w:hAnsi="Times New Roman" w:cs="Times New Roman"/>
          <w:sz w:val="28"/>
          <w:szCs w:val="28"/>
        </w:rPr>
        <w:t xml:space="preserve"> </w:t>
      </w:r>
      <w:r w:rsidRPr="00631A13">
        <w:rPr>
          <w:rFonts w:ascii="Times New Roman" w:hAnsi="Times New Roman" w:cs="Times New Roman"/>
          <w:sz w:val="28"/>
          <w:szCs w:val="28"/>
        </w:rPr>
        <w:t xml:space="preserve">8-е издание, стереотипное.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Издательский центр "Академия", 2019.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320 с. </w:t>
      </w:r>
      <w:proofErr w:type="gramStart"/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>"Профессиональное образование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").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13" w:rsidRPr="00631A1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31A13" w:rsidRPr="00631A13">
        <w:rPr>
          <w:rFonts w:ascii="Times New Roman" w:hAnsi="Times New Roman" w:cs="Times New Roman"/>
          <w:sz w:val="28"/>
          <w:szCs w:val="28"/>
        </w:rPr>
        <w:t xml:space="preserve">. в конце глав.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F79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F7922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42213" w:rsidRPr="00631A13" w:rsidRDefault="00742213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17. Теоретические и методические основы физического воспитания и развития детей раннего и дошкольного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возраста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практикум : учебное пособие для студентов учреждений среднего профессионального образования / С. О. Филиппова, О. А. Каминский, Г. Г. Лукина [и др.] ; под редакцией С. О. Филипповой.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6-е издание, стереотипное.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A1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 xml:space="preserve"> Издательский центр "Академия", 2020.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192 с. </w:t>
      </w:r>
      <w:proofErr w:type="gramStart"/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Pr="00631A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31A13">
        <w:rPr>
          <w:rFonts w:ascii="Times New Roman" w:hAnsi="Times New Roman" w:cs="Times New Roman"/>
          <w:sz w:val="28"/>
          <w:szCs w:val="28"/>
        </w:rPr>
        <w:t>"Профессиональное образование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"). </w:t>
      </w:r>
      <w:r w:rsidR="009F7922">
        <w:rPr>
          <w:rFonts w:ascii="Times New Roman" w:hAnsi="Times New Roman" w:cs="Times New Roman"/>
          <w:sz w:val="28"/>
          <w:szCs w:val="28"/>
        </w:rPr>
        <w:t xml:space="preserve">– </w:t>
      </w:r>
      <w:r w:rsidR="00631A13" w:rsidRPr="0063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13" w:rsidRPr="00631A1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31A13" w:rsidRPr="00631A13">
        <w:rPr>
          <w:rFonts w:ascii="Times New Roman" w:hAnsi="Times New Roman" w:cs="Times New Roman"/>
          <w:sz w:val="28"/>
          <w:szCs w:val="28"/>
        </w:rPr>
        <w:t>. в конце глав.</w:t>
      </w:r>
      <w:r w:rsidR="009F79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F79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F7922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41B9E" w:rsidRPr="00631A13" w:rsidRDefault="00742213" w:rsidP="00631A13">
      <w:pPr>
        <w:ind w:left="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E41B9E"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Хомушку</w:t>
      </w:r>
      <w:proofErr w:type="spellEnd"/>
      <w:r w:rsidR="00E41B9E"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Ольга </w:t>
      </w:r>
      <w:proofErr w:type="spellStart"/>
      <w:r w:rsidR="00E41B9E"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Матпаевна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1B9E"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мировой </w:t>
      </w:r>
      <w:proofErr w:type="gramStart"/>
      <w:r w:rsidR="00E41B9E" w:rsidRPr="0063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 М.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Хомушку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А.-Х. А. Чаш-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Министерство науки и высшего образования Российской Федерации, ФГБОУ ВО "Тувинский государственный университет". </w:t>
      </w:r>
      <w:r w:rsidR="009F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 :</w:t>
      </w:r>
      <w:proofErr w:type="gram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ТувГУ</w:t>
      </w:r>
      <w:proofErr w:type="spellEnd"/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9F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1B9E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9F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119-</w:t>
      </w:r>
      <w:proofErr w:type="gramStart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>127 .</w:t>
      </w:r>
      <w:proofErr w:type="gramEnd"/>
      <w:r w:rsidR="00631A13" w:rsidRPr="006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9F7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9F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01029" w:rsidRPr="00631A13" w:rsidRDefault="00DC047A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631A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A" w:rsidRPr="00631A13" w:rsidRDefault="00DC047A" w:rsidP="00DC047A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DC047A" w:rsidRPr="00631A13" w:rsidRDefault="00DC047A" w:rsidP="00DC047A">
      <w:pPr>
        <w:ind w:left="1134"/>
        <w:rPr>
          <w:rFonts w:ascii="Times New Roman" w:hAnsi="Times New Roman" w:cs="Times New Roman"/>
          <w:sz w:val="28"/>
          <w:szCs w:val="28"/>
        </w:rPr>
      </w:pPr>
    </w:p>
    <w:sectPr w:rsidR="00DC047A" w:rsidRPr="00631A13" w:rsidSect="004D262E">
      <w:pgSz w:w="11906" w:h="16838" w:code="9"/>
      <w:pgMar w:top="709" w:right="0" w:bottom="0" w:left="0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C"/>
    <w:rsid w:val="000418E8"/>
    <w:rsid w:val="002B0CCB"/>
    <w:rsid w:val="004C4D40"/>
    <w:rsid w:val="004D262E"/>
    <w:rsid w:val="00631A13"/>
    <w:rsid w:val="00742213"/>
    <w:rsid w:val="00791CCB"/>
    <w:rsid w:val="007D243D"/>
    <w:rsid w:val="00831F14"/>
    <w:rsid w:val="009A5A11"/>
    <w:rsid w:val="009F7922"/>
    <w:rsid w:val="00A2142F"/>
    <w:rsid w:val="00D56AFC"/>
    <w:rsid w:val="00DC047A"/>
    <w:rsid w:val="00E01029"/>
    <w:rsid w:val="00E41B9E"/>
    <w:rsid w:val="00E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6C63"/>
  <w15:chartTrackingRefBased/>
  <w15:docId w15:val="{676EFBB0-0D4F-4DD5-BDFA-0DD4926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КПК-Библиотека-04</dc:creator>
  <cp:keywords/>
  <dc:description/>
  <cp:lastModifiedBy>КПК-Библиотека-04</cp:lastModifiedBy>
  <cp:revision>13</cp:revision>
  <dcterms:created xsi:type="dcterms:W3CDTF">2023-06-20T07:14:00Z</dcterms:created>
  <dcterms:modified xsi:type="dcterms:W3CDTF">2023-09-07T03:25:00Z</dcterms:modified>
</cp:coreProperties>
</file>