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4C" w:rsidRDefault="00E03C4C" w:rsidP="00E03C4C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E03C4C" w:rsidRDefault="00E03C4C" w:rsidP="00E03C4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Чит</w:t>
      </w:r>
      <w:r w:rsidR="00C74A6A">
        <w:rPr>
          <w:rFonts w:ascii="Times New Roman" w:hAnsi="Times New Roman" w:cs="Times New Roman"/>
          <w:b/>
          <w:sz w:val="24"/>
          <w:szCs w:val="24"/>
          <w:lang w:eastAsia="ru-RU"/>
        </w:rPr>
        <w:t>альный зал №6, ул. Ленина, 5 (23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C74A6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.2022)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E03C4C" w:rsidTr="00E03C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Pr="00451FCC" w:rsidRDefault="00451FCC" w:rsidP="009C11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Абросимова, Е. Е.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Видеоблогинг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глазами детей и взрослых социологический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Е. Абросимова, А. Г.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Филипова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Ардальянова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научный редактор А. Г.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Филипова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ответственный редактор А. Ю.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Ардальянова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Владивостокский государственный университет экономики и сервиса [и др.]. - Санкт-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Астерион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2019. - 230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C" w:rsidRPr="00451FCC" w:rsidRDefault="00451FCC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Актуальные концепции развития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гуманитарных и естественных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наук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экономические, социальные, философские, политические, правовые аспекты : материалы международной научно-практической конференции (27 июня 2016 г.) / ответственный редактор: Н. Н. Панарина, С. С. Чернов.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"Академия управления".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451FCC" w:rsidP="009C111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Часть 3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- 2016. - 134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451FCC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</w:t>
            </w:r>
            <w:r w:rsid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Культурная сложность советской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идеология и практики управления 1917-1941 гг. : монография / Д. А.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Т. Ю.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Красовицкая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Российский фонд фундаментальных исследований.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Новый хронограф, 2020. - 384 с. </w:t>
            </w:r>
            <w:r w:rsid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451FC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Артамонов,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Турецко-русская война 1710 -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1713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В. А. Артамонов ; Институт российской истории РАН.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поле, 2019. - 448 с.</w:t>
            </w:r>
            <w:r w:rsid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451FCC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Бабаев, К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африканское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языкознание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К. В. Бабаев.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2018. - 352 с. </w:t>
            </w:r>
            <w:r w:rsid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F05C0F">
        <w:trPr>
          <w:trHeight w:val="10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451FCC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Березина, Т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Социально-психологические факторы продолжительности жизни в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Т. Н. Березина. - Санкт-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Алетейя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2020. - 212 с.</w:t>
            </w:r>
            <w:r w:rsid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451FC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Васильев, Д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Рождение империи. Юго-восток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XVII - первая половина XIX в. : монография / Д. В. Васильев. - Санкт-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БУЛАНИН, 2020. - 608 с. </w:t>
            </w:r>
            <w:r w:rsid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14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C" w:rsidRPr="00451FCC" w:rsidRDefault="00451FCC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И. А.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Кремли, крепости и укрепленные монастыри Русского государства XV-XVII веков. Крепости восточных рубежей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И. А.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культуры Российской Федерации, ФГБУК "Государственный историко-культурный музей-заповедник "Московский Кремль".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978-5-907267-16-9.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451FCC" w:rsidP="009C111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Книга 1</w:t>
            </w:r>
            <w:r w:rsid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- 2020. - 800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CC" w:rsidRPr="00451FCC" w:rsidRDefault="00451FCC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Вспомогательные исторические </w:t>
            </w:r>
            <w:proofErr w:type="gramStart"/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дисциплины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сборник статей / редакционная коллегия З. В. Дмитриева [и др.]. - Санкт-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БУЛАНИН. - </w:t>
            </w:r>
            <w:proofErr w:type="gramStart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451FCC" w:rsidP="009C111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Том XXXIX</w:t>
            </w:r>
            <w:r w:rsidRPr="0045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- 2020. - 304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451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Годовова</w:t>
            </w:r>
            <w:proofErr w:type="spellEnd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Е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Повседневная жизнь российского казачества во второй половине XIX - начале XX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В.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Годовова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ред. П. С.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Кабытов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БУЛАНИН, 2020. - 464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14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Головин, Ф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Воспоминания. 1870-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Ф. А. Головин ; редакционный совет: Ю. А.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Веденин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Новый хронограф, 2020. - 640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14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Горончаровский</w:t>
            </w:r>
            <w:proofErr w:type="spellEnd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подступах к столице </w:t>
            </w:r>
            <w:proofErr w:type="spellStart"/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Боспора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античная крепость Илурат в Восточном Крыму / В. А.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Горончаровский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Российская академия наук, Институт истории материальной культуры. - Санкт-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РГПУ им. А.И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2019. - 119, [1]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14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Демин, А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Историческая семантика средств и форм древнерусской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литературы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источниковедческие очерки: монография / А. С. Демин.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2019. - 496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Pr="009C1118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Диалектика современных инновационных</w:t>
            </w:r>
            <w:r w:rsidRPr="009C1118">
              <w:rPr>
                <w:rFonts w:ascii="Arial" w:hAnsi="Arial" w:cs="Arial"/>
                <w:sz w:val="24"/>
                <w:szCs w:val="24"/>
              </w:rPr>
              <w:t xml:space="preserve"> механизмов по разрешению правовых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конфликтов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материалы международной научно-практической конференции / ред. А. П.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Гуськова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 [и др.]. -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Оренбург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ИЦ ОГАУ, 2011. - 340 с.</w:t>
            </w:r>
            <w:r w:rsidR="009C1118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Иванов, С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Византийская культура и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агиография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С. А. Иванов.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2020. - 536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Изотов, Д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Экономическая интеграция России со странами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проблемы и перспективы : монография / Д. А. Изотов ; Институт экономических исследований Дальневосточного отделения РАН.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Хабаровск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ИЭИ ДВО РАН, 2020. - 368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Ильин, Ю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аграрного землепользования Байкальского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Ю. М. Ильин ; Министерство сельского хозяйства Российской Федерации [и др.]. - Улан-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Удэ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БГСХА им. В. Р. Филиппова, 2014. - 269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Козырева, П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Доверие и его ресурсы в современной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П. М. Козырева.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Ин-т социологии РАН, 2011. - 172 с. </w:t>
            </w:r>
            <w:r w:rsidR="009E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1" w:rsidRPr="00E14921" w:rsidRDefault="00E14921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Комплексные археологические исследования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Переяславля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Рязанского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материалы по археологии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Переяславля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Рязанского : монография / Институт археологии Российской академии наук, Российский фонд фундаментальных исследований ; ред., сост. В. И. Завьялов.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Институт археологии РАН.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E14921" w:rsidP="009C111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Выпуск 3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- 2019. - 456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Крадин</w:t>
            </w:r>
            <w:proofErr w:type="spellEnd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Н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киданьской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империи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Ляо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(907-1125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Н. Н.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Крадин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Л.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Ивлиев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Наука - Восточная литература, 2014. - 351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Куприянов, 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Академик В. И.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Ламанский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материалы к биографии и научной деятельности : монография / В. А. Куприянов, А. В.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Малинов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Российская академия наук [и др.]. - Санкт-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БУЛАНИН, 2020. - 560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14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Марьева</w:t>
            </w:r>
            <w:proofErr w:type="spellEnd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М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Научный стиль русского языка.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Практикум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/ М. В.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Марьева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- 2-е издание, стереотипное. - Санкт-Петербург [и др.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Лань, 2022. - 116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14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Меньшиков, П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9E0E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Психология учебного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взаимодействия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П. В. Меньшиков. - 3-е издание, стереотипное. - Санкт-Петербург [и др.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Лань, 2021. - 256 с. </w:t>
            </w:r>
            <w:r w:rsid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Pr="009C1118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Миграционные процессы в</w:t>
            </w:r>
            <w:r w:rsidRPr="009C1118">
              <w:rPr>
                <w:rFonts w:ascii="Arial" w:hAnsi="Arial" w:cs="Arial"/>
                <w:sz w:val="24"/>
                <w:szCs w:val="24"/>
              </w:rPr>
              <w:t xml:space="preserve"> Сибири: народы, культуры, государственная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политика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сборник научных трудов / Фонд Розы Люксембург, Филиал в Российской Федерации, Институт археологии и этнографии СО РАН, Омский научный центр СО РАН ; ред.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колл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.: М. А. Жигунова [и др.]. -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Омск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ИЦ КАН, 2018. - 328 с. 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Моргенштерн, И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</w:t>
            </w:r>
            <w:proofErr w:type="spellStart"/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/ И. Г. Моргенштерн. - 5-е издание, стереотипное. - Санкт-Петербург [и др.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Лань : Планета музыки, 2020. - 212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Муравьев, А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Христианский Восток накануне арабского завоевания. Сирийский мир и цивилизационные процессы в V-VI вв.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н.э.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научное издание / А. В. Муравьев. -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2020. - 440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E14921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Мехамадиев</w:t>
            </w:r>
            <w:proofErr w:type="spellEnd"/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Е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Военная организация Византийской империи в VII - первой половине IX 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административно-территориальный и социальный аспекты развития : монография / Е. А. </w:t>
            </w:r>
            <w:proofErr w:type="spell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Мехамадиев</w:t>
            </w:r>
            <w:proofErr w:type="spell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E149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"Петербургское Востоковедение", 2020. - 456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1605D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Ооржак</w:t>
            </w:r>
            <w:proofErr w:type="spellEnd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Л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Этнопсихологический аспект в управлении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персоналом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Л. Н.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Ооржак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науки и высшего образования Российской Федерации, ФГБОУ ВО "Тувинский государственный университет".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STT, 2019. - 168 с. </w:t>
            </w:r>
            <w:r w:rsid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Pr="009C1118" w:rsidRDefault="001605D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Педагогическая </w:t>
            </w:r>
            <w:proofErr w:type="gramStart"/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одаренность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актуальные психолого-педагогические решения : монография / А. А. Федоров, Е. Ю.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Илалтдинова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, С. В. Фролова [и др.] ; Министерство науки и высшего образования Российской Федерации, ФГБОУ ВО "Нижегородский государственный педагогический университет имени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Козьмы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 Минина" (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Мининский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 университет). - Нижний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Новгород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Мининский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 университет, 2019. - 350 с.</w:t>
            </w:r>
            <w:r w:rsidR="00C74A6A" w:rsidRPr="009C11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A6A"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1605D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Е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Обские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угры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ненцы Западной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Сибири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этничность и власть : научное издание / Е. В.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МАЭ РАН, 2019. - 350 с.</w:t>
            </w:r>
            <w:r w:rsid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Default="001605D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Петров, Ю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Антропологические основания исторической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семиотики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Ю. В. Петров.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НТЛ, 2010. - 472 с. </w:t>
            </w:r>
            <w:r w:rsid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DC" w:rsidRPr="001605DC" w:rsidRDefault="001605DC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после вступления ... : монография / Институт экономики Уральского отделения РАН [и др.]; под редакцией: В. А.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Черешнева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Экономика. - (Близкая и такая неразгаданная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;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 II). - 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978-5-282-03374-8.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1605DC" w:rsidP="009C1118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2-х частях, Часть 1. - 2014. - 848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DC" w:rsidRPr="001605DC" w:rsidRDefault="001605DC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после вступления ... : монография / Институт экономики Уральского отделения РАН [и др.]; под редакцией: В. А.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Черешнева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Экономика. - (Близкая и такая неразгаданная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;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 II). - 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978-5-282-03374-8.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1605DC" w:rsidP="009C1118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2-х частях, Часть 2. - 2014. - 600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C" w:rsidRPr="009C1118" w:rsidRDefault="001605DC" w:rsidP="009C11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Салернская</w:t>
            </w:r>
            <w:proofErr w:type="spellEnd"/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хроника</w:t>
            </w:r>
            <w:r w:rsidRPr="009C111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научное издание / введение, перевод и комментарий О. С. Воскобойникова. -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Издательский дом ЯСК, 2020. - 208 с.</w:t>
            </w:r>
            <w:r w:rsidR="00C74A6A" w:rsidRPr="009C11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A6A"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03C4C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DC" w:rsidRPr="001605DC" w:rsidRDefault="001605DC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искусств в контексте символизма в рамках проекта "Символизм на фоне истории искусств" : коллективная монография / Научно-исследовательский институт теории и истории изобразительных искусств российской академии художеств [и др.] ; ред., сост. О. С. Давыдова.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978-5-907267-28-2.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E03C4C" w:rsidRDefault="001605DC" w:rsidP="009C1118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Книга I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- 2020. - 512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4C" w:rsidRDefault="00E03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1605DC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искусств в контексте символизма в рамках проекта "Символизм на фоне истории искусств" : коллективная монография / Научно-исследовательский институт теории и истории изобразительных искусств российской академии художеств [и др.] ; ред., сост. О. С. Давыдова.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978-5-907267-28-2.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74A6A" w:rsidRPr="001605DC" w:rsidRDefault="00C74A6A" w:rsidP="009C1118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Книга II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- 2020. - 560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1605DC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искусств в контексте символизма в рамках проекта "Символизм на фоне истории искусств" : коллективная монография / Научно-исследовательский институт теории и истории изобразительных искусств российской академии художеств [и др.] ; ред., сост. О. С. Давыдова.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БуксМАрт</w:t>
            </w:r>
            <w:proofErr w:type="spell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978-5-907267-28-2.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74A6A" w:rsidRPr="001605DC" w:rsidRDefault="00C74A6A" w:rsidP="009C1118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Книга III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- 2020. - 576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1605DC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Смирнов, 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1605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Логика смысла как философия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сознания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приглашение к размышлению : научное издание / А. В. Смирнов ; Институт философии Российской Академии Наук. - </w:t>
            </w:r>
            <w:proofErr w:type="gramStart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1605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2021. - 448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Советско-монгольские экономические связи.</w:t>
            </w:r>
            <w:r w:rsidRPr="009C1118">
              <w:rPr>
                <w:rFonts w:ascii="Arial" w:hAnsi="Arial" w:cs="Arial"/>
                <w:sz w:val="24"/>
                <w:szCs w:val="24"/>
              </w:rPr>
              <w:t xml:space="preserve"> 1955-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1985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сборник документов / Федеральное архивное агентство [и др.] ; ответственный редактор А. В. Юрасов ; ответственный составитель Е. Р. Курапова ; составители: В. С. Пушкарев, Л.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Мэндсайхан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Фонд "Связь Эпох", 2019. - 744 с. 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Соловьев, К. А.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Выборгское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воззвание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Теория и практика пассивного сопротивления : монография / К. А. Соловьев. -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Кучково</w:t>
            </w:r>
            <w:proofErr w:type="spell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поле </w:t>
            </w:r>
            <w:proofErr w:type="spell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Музеон</w:t>
            </w:r>
            <w:proofErr w:type="spell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2021. - 320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1118">
              <w:rPr>
                <w:rFonts w:ascii="Arial" w:hAnsi="Arial" w:cs="Arial"/>
                <w:b/>
                <w:bCs/>
                <w:sz w:val="24"/>
                <w:szCs w:val="24"/>
              </w:rPr>
              <w:t>Социал-демократические фракции I</w:t>
            </w:r>
            <w:r w:rsidRPr="009C1118">
              <w:rPr>
                <w:rFonts w:ascii="Arial" w:hAnsi="Arial" w:cs="Arial"/>
                <w:sz w:val="24"/>
                <w:szCs w:val="24"/>
              </w:rPr>
              <w:t xml:space="preserve"> и II Государственных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дум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протоколы фракционных заседаний и материалы 1906-1907 гг. / составители: Р. М. </w:t>
            </w:r>
            <w:proofErr w:type="spellStart"/>
            <w:r w:rsidRPr="009C1118">
              <w:rPr>
                <w:rFonts w:ascii="Arial" w:hAnsi="Arial" w:cs="Arial"/>
                <w:sz w:val="24"/>
                <w:szCs w:val="24"/>
              </w:rPr>
              <w:t>Гайнуллина</w:t>
            </w:r>
            <w:proofErr w:type="spellEnd"/>
            <w:r w:rsidRPr="009C1118">
              <w:rPr>
                <w:rFonts w:ascii="Arial" w:hAnsi="Arial" w:cs="Arial"/>
                <w:sz w:val="24"/>
                <w:szCs w:val="24"/>
              </w:rPr>
              <w:t xml:space="preserve"> [и др.]. - </w:t>
            </w:r>
            <w:proofErr w:type="gramStart"/>
            <w:r w:rsidRPr="009C1118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9C1118">
              <w:rPr>
                <w:rFonts w:ascii="Arial" w:hAnsi="Arial" w:cs="Arial"/>
                <w:sz w:val="24"/>
                <w:szCs w:val="24"/>
              </w:rPr>
              <w:t xml:space="preserve"> РОССПЭН, 2020. - 1087 с.</w:t>
            </w:r>
            <w:r w:rsidR="009C1118">
              <w:rPr>
                <w:rFonts w:ascii="Arial" w:hAnsi="Arial" w:cs="Arial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В. А. 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Психология функциональных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состояний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/ В. А. </w:t>
            </w:r>
            <w:proofErr w:type="spell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- 3-е издание, стереотипное. - Санкт-Петербург [и др.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Лань, 2022. - 108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Сунгуров</w:t>
            </w:r>
            <w:proofErr w:type="spellEnd"/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Ю.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Экспертные сообщества и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власть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Ю. </w:t>
            </w:r>
            <w:proofErr w:type="spell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Сунгуров</w:t>
            </w:r>
            <w:proofErr w:type="spell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РОССПЭН, 2020. - 231 с. – Текст : непосредственный.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Томитова</w:t>
            </w:r>
            <w:proofErr w:type="spellEnd"/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Гистоморфохимическая</w:t>
            </w:r>
            <w:proofErr w:type="spell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характеристика органов репродукции продуктивных животных при различных физиологических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состояниях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А. </w:t>
            </w:r>
            <w:proofErr w:type="spell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Томитова</w:t>
            </w:r>
            <w:proofErr w:type="spell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сельского хозяйства Российской Федерации [и др.]. - Улан-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Удэ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БГСХА им. В. Р. Филиппова, 2014. - 310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9C1118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Усанова, О. Г.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Культура профессионального речевого 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общения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учебно-методическое пособие / О. Г. Усанова. - 5-е издание, </w:t>
            </w:r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стереотипное. - Санкт-Петербург [и др.</w:t>
            </w:r>
            <w:proofErr w:type="gramStart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9C1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Лань : Планета музыки, 2020. - 92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1605DC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Федорова, 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Школа перевода в Древней Руси на рубеже XV-XVI вв.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Nicjlaus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Lyra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Дмитрий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С. Федорова. -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2021. - 480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C74A6A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Хасбулатова, 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Традиционная культура воспитания детей у чеченцев (XIX - начало XX вв.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(историко-этнографическое исследование) / З. И. Хасбулатова ; ответственный редактор Л. Т. Соловьева. -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Грозный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Чеченского государственного университета, 2019. - 396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C74A6A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Хейфец,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Латинская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Америка в орбите мировой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революции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В. Л. Хейфец, Л. С. Хейфец. -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РОССПЭН, 2020. - 759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C74A6A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Черных, 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Хомо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ключевые грани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миллионолетней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истории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проблемные очерки / Е. Н. Черных. -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2019. - 428, [3]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C74A6A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Чешев</w:t>
            </w:r>
            <w:proofErr w:type="spellEnd"/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Введение в культурно-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антропологию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Чешев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ТГАСУ, 2010. - 230 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74A6A" w:rsidTr="00451FC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Pr="00C74A6A" w:rsidRDefault="00C74A6A" w:rsidP="009C111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Ящук</w:t>
            </w:r>
            <w:proofErr w:type="spellEnd"/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Систематизация российского законодательства в советский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Т. Ф. </w:t>
            </w:r>
            <w:proofErr w:type="spell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Ящук</w:t>
            </w:r>
            <w:proofErr w:type="spell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науки и высшего образования Российской Федерации, ФГБОУ ВО "Омский государственный университет им. Ф. М. Достоевского". - </w:t>
            </w:r>
            <w:proofErr w:type="gramStart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Омск :</w:t>
            </w:r>
            <w:proofErr w:type="gramEnd"/>
            <w:r w:rsidRPr="00C74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Омского государственного университета, 2021. - 414 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A" w:rsidRDefault="00C74A6A" w:rsidP="00C74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E03C4C" w:rsidRDefault="00C74A6A" w:rsidP="00E03C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23</w:t>
      </w:r>
      <w:r w:rsidR="00E03C4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E03C4C">
        <w:rPr>
          <w:rFonts w:ascii="Times New Roman" w:hAnsi="Times New Roman" w:cs="Times New Roman"/>
        </w:rPr>
        <w:t>.2022</w:t>
      </w: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  <w:r>
        <w:rPr>
          <w:rFonts w:eastAsia="+mn-ea"/>
          <w:b/>
          <w:bCs/>
          <w:i/>
          <w:iCs/>
          <w:kern w:val="24"/>
          <w:sz w:val="22"/>
          <w:szCs w:val="22"/>
        </w:rPr>
        <w:t>Со всеми вышеперечисленными изданиями</w:t>
      </w: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Fonts w:eastAsia="+mn-ea"/>
          <w:b/>
          <w:bCs/>
          <w:i/>
          <w:iCs/>
          <w:kern w:val="24"/>
          <w:sz w:val="22"/>
          <w:szCs w:val="22"/>
        </w:rPr>
        <w:t xml:space="preserve"> можно ознакомиться в научном читальном зале </w:t>
      </w: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  <w:r>
        <w:rPr>
          <w:rFonts w:eastAsia="+mn-ea"/>
          <w:b/>
          <w:bCs/>
          <w:i/>
          <w:iCs/>
          <w:kern w:val="24"/>
          <w:sz w:val="22"/>
          <w:szCs w:val="22"/>
        </w:rPr>
        <w:t>по адресу: ул. Ленина, д. 5, 2 этаж</w:t>
      </w: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E03C4C" w:rsidRDefault="00E03C4C" w:rsidP="00E03C4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>
        <w:rPr>
          <w:shd w:val="clear" w:color="auto" w:fill="FFFFFF"/>
        </w:rPr>
        <w:t> </w:t>
      </w:r>
    </w:p>
    <w:p w:rsidR="00E03C4C" w:rsidRDefault="00E03C4C" w:rsidP="00E03C4C"/>
    <w:p w:rsidR="00E03C4C" w:rsidRDefault="00E03C4C" w:rsidP="00E03C4C"/>
    <w:p w:rsidR="00846AD6" w:rsidRDefault="00846AD6"/>
    <w:sectPr w:rsidR="0084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9"/>
    <w:rsid w:val="001605DC"/>
    <w:rsid w:val="00451FCC"/>
    <w:rsid w:val="00846AD6"/>
    <w:rsid w:val="009C1118"/>
    <w:rsid w:val="009E0E4A"/>
    <w:rsid w:val="00C74A6A"/>
    <w:rsid w:val="00E03C4C"/>
    <w:rsid w:val="00E14921"/>
    <w:rsid w:val="00F05C0F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C467"/>
  <w15:chartTrackingRefBased/>
  <w15:docId w15:val="{04E625F8-54C2-47CB-95C3-96C8C48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3C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11</cp:revision>
  <dcterms:created xsi:type="dcterms:W3CDTF">2022-05-23T04:33:00Z</dcterms:created>
  <dcterms:modified xsi:type="dcterms:W3CDTF">2022-06-14T03:31:00Z</dcterms:modified>
</cp:coreProperties>
</file>